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5147"/>
      </w:tblGrid>
      <w:tr w:rsidR="00C22E28" w:rsidRPr="005A427E" w:rsidTr="00712836">
        <w:tc>
          <w:tcPr>
            <w:tcW w:w="5353" w:type="dxa"/>
          </w:tcPr>
          <w:p w:rsidR="00C22E28" w:rsidRPr="0092554F" w:rsidRDefault="00C22E28" w:rsidP="006A4819">
            <w:pPr>
              <w:spacing w:before="200" w:line="228" w:lineRule="auto"/>
              <w:jc w:val="center"/>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ОТЧЕТ ОБ ИТОГАХ ГОЛОСОВАНИЯ</w:t>
            </w:r>
          </w:p>
          <w:p w:rsidR="00C22E28" w:rsidRPr="0092554F" w:rsidRDefault="00C22E28" w:rsidP="00C22E28">
            <w:pPr>
              <w:rPr>
                <w:rFonts w:ascii="Times New Roman" w:hAnsi="Times New Roman" w:cs="Times New Roman"/>
                <w:sz w:val="22"/>
              </w:rPr>
            </w:pPr>
          </w:p>
          <w:p w:rsidR="00C22E28" w:rsidRPr="0092554F" w:rsidRDefault="00C22E28" w:rsidP="00085A10">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Полное фирменное наименование</w:t>
            </w:r>
            <w:r w:rsidR="006A4819" w:rsidRPr="0092554F">
              <w:rPr>
                <w:rFonts w:ascii="Times New Roman" w:eastAsia="Arial" w:hAnsi="Times New Roman" w:cs="Times New Roman"/>
                <w:color w:val="000000"/>
                <w:spacing w:val="-2"/>
                <w:sz w:val="22"/>
              </w:rPr>
              <w:t xml:space="preserve"> общества</w:t>
            </w:r>
            <w:r w:rsidRPr="0092554F">
              <w:rPr>
                <w:rFonts w:ascii="Times New Roman" w:eastAsia="Arial" w:hAnsi="Times New Roman" w:cs="Times New Roman"/>
                <w:color w:val="000000"/>
                <w:spacing w:val="-2"/>
                <w:sz w:val="22"/>
              </w:rPr>
              <w:t xml:space="preserve">: </w:t>
            </w:r>
            <w:r w:rsidR="00B605D6" w:rsidRPr="0092554F">
              <w:rPr>
                <w:rFonts w:ascii="Times New Roman" w:eastAsia="Arial" w:hAnsi="Times New Roman" w:cs="Times New Roman"/>
                <w:b/>
                <w:color w:val="000000"/>
                <w:spacing w:val="-2"/>
                <w:sz w:val="22"/>
              </w:rPr>
              <w:t>Публичное акционерное общество «РОСИНТЕР РЕСТОРАНТС ХОЛДИНГ»</w:t>
            </w:r>
            <w:r w:rsidRPr="0092554F">
              <w:rPr>
                <w:rFonts w:ascii="Times New Roman" w:eastAsia="Arial" w:hAnsi="Times New Roman" w:cs="Times New Roman"/>
                <w:b/>
                <w:color w:val="000000"/>
                <w:spacing w:val="-2"/>
                <w:sz w:val="22"/>
              </w:rPr>
              <w:t xml:space="preserve"> </w:t>
            </w:r>
            <w:r w:rsidRPr="0092554F">
              <w:rPr>
                <w:rFonts w:ascii="Times New Roman" w:eastAsia="Arial" w:hAnsi="Times New Roman" w:cs="Times New Roman"/>
                <w:color w:val="000000"/>
                <w:spacing w:val="-2"/>
                <w:sz w:val="22"/>
              </w:rPr>
              <w:t>(далее –</w:t>
            </w:r>
            <w:r w:rsidRPr="0092554F">
              <w:rPr>
                <w:rFonts w:ascii="Times New Roman" w:eastAsia="Arial" w:hAnsi="Times New Roman" w:cs="Times New Roman"/>
                <w:b/>
                <w:color w:val="000000"/>
                <w:spacing w:val="-2"/>
                <w:sz w:val="22"/>
              </w:rPr>
              <w:t xml:space="preserve"> «Общество»</w:t>
            </w:r>
            <w:r w:rsidRPr="0092554F">
              <w:rPr>
                <w:rFonts w:ascii="Times New Roman" w:eastAsia="Arial" w:hAnsi="Times New Roman" w:cs="Times New Roman"/>
                <w:color w:val="000000"/>
                <w:spacing w:val="-2"/>
                <w:sz w:val="22"/>
              </w:rPr>
              <w:t>)</w:t>
            </w:r>
            <w:r w:rsidR="006A4819" w:rsidRPr="0092554F">
              <w:rPr>
                <w:rFonts w:ascii="Times New Roman" w:eastAsia="Arial" w:hAnsi="Times New Roman" w:cs="Times New Roman"/>
                <w:color w:val="000000"/>
                <w:spacing w:val="-2"/>
                <w:sz w:val="22"/>
              </w:rPr>
              <w:t>.</w:t>
            </w:r>
          </w:p>
          <w:p w:rsidR="00B605D6" w:rsidRPr="0092554F" w:rsidRDefault="00B605D6" w:rsidP="00B605D6">
            <w:pPr>
              <w:spacing w:line="228" w:lineRule="auto"/>
              <w:jc w:val="both"/>
              <w:rPr>
                <w:rFonts w:ascii="Times New Roman" w:eastAsia="Arial" w:hAnsi="Times New Roman" w:cs="Times New Roman"/>
                <w:b/>
                <w:color w:val="000000"/>
                <w:spacing w:val="-2"/>
                <w:sz w:val="22"/>
              </w:rPr>
            </w:pPr>
          </w:p>
          <w:p w:rsidR="00C22E28" w:rsidRPr="0092554F" w:rsidRDefault="00C22E28" w:rsidP="00A521A4">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color w:val="000000"/>
                <w:spacing w:val="-2"/>
                <w:sz w:val="22"/>
              </w:rPr>
              <w:t xml:space="preserve">Место нахождения Общества: </w:t>
            </w:r>
            <w:r w:rsidRPr="0092554F">
              <w:rPr>
                <w:rFonts w:ascii="Times New Roman" w:eastAsia="Arial" w:hAnsi="Times New Roman" w:cs="Times New Roman"/>
                <w:b/>
                <w:color w:val="000000"/>
                <w:spacing w:val="-2"/>
                <w:sz w:val="22"/>
              </w:rPr>
              <w:t>Российская Федерация, Москва</w:t>
            </w:r>
            <w:r w:rsidR="006A4819" w:rsidRPr="0092554F">
              <w:rPr>
                <w:rFonts w:ascii="Times New Roman" w:eastAsia="Arial" w:hAnsi="Times New Roman" w:cs="Times New Roman"/>
                <w:b/>
                <w:color w:val="000000"/>
                <w:spacing w:val="-2"/>
                <w:sz w:val="22"/>
              </w:rPr>
              <w:t>.</w:t>
            </w:r>
          </w:p>
          <w:p w:rsidR="00C22E28" w:rsidRPr="0092554F" w:rsidRDefault="00C22E28" w:rsidP="00A521A4">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color w:val="000000"/>
                <w:spacing w:val="-2"/>
                <w:sz w:val="22"/>
              </w:rPr>
              <w:t>Адрес Общества:</w:t>
            </w:r>
            <w:r w:rsidRPr="0092554F">
              <w:rPr>
                <w:rFonts w:ascii="Times New Roman" w:eastAsia="Times New Roman" w:hAnsi="Times New Roman" w:cs="Times New Roman"/>
                <w:sz w:val="22"/>
                <w:lang w:eastAsia="en-US"/>
              </w:rPr>
              <w:t xml:space="preserve"> </w:t>
            </w:r>
            <w:r w:rsidRPr="0092554F">
              <w:rPr>
                <w:rFonts w:ascii="Times New Roman" w:eastAsia="Arial" w:hAnsi="Times New Roman" w:cs="Times New Roman"/>
                <w:b/>
                <w:color w:val="000000"/>
                <w:spacing w:val="-2"/>
                <w:sz w:val="22"/>
              </w:rPr>
              <w:t>Российская Федерация, 111024, г.</w:t>
            </w:r>
            <w:r w:rsidR="00677198" w:rsidRPr="0092554F">
              <w:rPr>
                <w:rFonts w:ascii="Times New Roman" w:eastAsia="Arial" w:hAnsi="Times New Roman" w:cs="Times New Roman"/>
                <w:b/>
                <w:color w:val="000000"/>
                <w:spacing w:val="-2"/>
                <w:sz w:val="22"/>
                <w:lang w:val="en-US"/>
              </w:rPr>
              <w:t> </w:t>
            </w:r>
            <w:r w:rsidRPr="0092554F">
              <w:rPr>
                <w:rFonts w:ascii="Times New Roman" w:eastAsia="Arial" w:hAnsi="Times New Roman" w:cs="Times New Roman"/>
                <w:b/>
                <w:color w:val="000000"/>
                <w:spacing w:val="-2"/>
                <w:sz w:val="22"/>
              </w:rPr>
              <w:t xml:space="preserve">Москва, ул. </w:t>
            </w:r>
            <w:proofErr w:type="spellStart"/>
            <w:r w:rsidRPr="0092554F">
              <w:rPr>
                <w:rFonts w:ascii="Times New Roman" w:eastAsia="Arial" w:hAnsi="Times New Roman" w:cs="Times New Roman"/>
                <w:b/>
                <w:color w:val="000000"/>
                <w:spacing w:val="-2"/>
                <w:sz w:val="22"/>
              </w:rPr>
              <w:t>Душинская</w:t>
            </w:r>
            <w:proofErr w:type="spellEnd"/>
            <w:r w:rsidRPr="0092554F">
              <w:rPr>
                <w:rFonts w:ascii="Times New Roman" w:eastAsia="Arial" w:hAnsi="Times New Roman" w:cs="Times New Roman"/>
                <w:b/>
                <w:color w:val="000000"/>
                <w:spacing w:val="-2"/>
                <w:sz w:val="22"/>
              </w:rPr>
              <w:t>, д.7, стр.1</w:t>
            </w:r>
            <w:r w:rsidR="006A4819" w:rsidRPr="0092554F">
              <w:rPr>
                <w:rFonts w:ascii="Times New Roman" w:eastAsia="Arial" w:hAnsi="Times New Roman" w:cs="Times New Roman"/>
                <w:b/>
                <w:color w:val="000000"/>
                <w:spacing w:val="-2"/>
                <w:sz w:val="22"/>
              </w:rPr>
              <w:t>.</w:t>
            </w:r>
          </w:p>
          <w:p w:rsidR="00C22E28" w:rsidRPr="0092554F" w:rsidRDefault="00C22E28" w:rsidP="00A521A4">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Вид общего собрания: </w:t>
            </w:r>
            <w:proofErr w:type="gramStart"/>
            <w:r w:rsidR="004F2733" w:rsidRPr="0092554F">
              <w:rPr>
                <w:rFonts w:ascii="Times New Roman" w:eastAsia="Arial" w:hAnsi="Times New Roman" w:cs="Times New Roman"/>
                <w:b/>
                <w:color w:val="000000"/>
                <w:spacing w:val="-2"/>
                <w:sz w:val="22"/>
              </w:rPr>
              <w:t>внеочередное</w:t>
            </w:r>
            <w:proofErr w:type="gramEnd"/>
            <w:r w:rsidR="006A4819" w:rsidRPr="0092554F">
              <w:rPr>
                <w:rFonts w:ascii="Times New Roman" w:eastAsia="Arial" w:hAnsi="Times New Roman" w:cs="Times New Roman"/>
                <w:b/>
                <w:color w:val="000000"/>
                <w:spacing w:val="-2"/>
                <w:sz w:val="22"/>
              </w:rPr>
              <w:t>.</w:t>
            </w:r>
          </w:p>
          <w:p w:rsidR="00C22E28" w:rsidRPr="0092554F" w:rsidRDefault="00C22E28" w:rsidP="00A521A4">
            <w:pPr>
              <w:spacing w:before="120" w:line="228" w:lineRule="auto"/>
              <w:jc w:val="both"/>
              <w:rPr>
                <w:rFonts w:ascii="Times New Roman" w:eastAsia="Arial" w:hAnsi="Times New Roman" w:cs="Times New Roman"/>
                <w:b/>
                <w:color w:val="000000"/>
                <w:sz w:val="22"/>
              </w:rPr>
            </w:pPr>
            <w:r w:rsidRPr="0092554F">
              <w:rPr>
                <w:rFonts w:ascii="Times New Roman" w:eastAsia="Arial" w:hAnsi="Times New Roman" w:cs="Times New Roman"/>
                <w:color w:val="000000"/>
                <w:sz w:val="22"/>
              </w:rPr>
              <w:t>Форма проведения общего собрания</w:t>
            </w:r>
            <w:r w:rsidR="006679AE" w:rsidRPr="0092554F">
              <w:rPr>
                <w:rFonts w:ascii="Times New Roman" w:eastAsia="Arial" w:hAnsi="Times New Roman" w:cs="Times New Roman"/>
                <w:color w:val="000000"/>
                <w:sz w:val="22"/>
              </w:rPr>
              <w:t xml:space="preserve"> (способ принятия решений общим собранием)</w:t>
            </w:r>
            <w:r w:rsidRPr="0092554F">
              <w:rPr>
                <w:rFonts w:ascii="Times New Roman" w:eastAsia="Arial" w:hAnsi="Times New Roman" w:cs="Times New Roman"/>
                <w:color w:val="000000"/>
                <w:sz w:val="22"/>
              </w:rPr>
              <w:t xml:space="preserve">: </w:t>
            </w:r>
            <w:r w:rsidRPr="0092554F">
              <w:rPr>
                <w:rFonts w:ascii="Times New Roman" w:eastAsia="Arial" w:hAnsi="Times New Roman" w:cs="Times New Roman"/>
                <w:b/>
                <w:color w:val="000000"/>
                <w:sz w:val="22"/>
              </w:rPr>
              <w:t>заочное голосование</w:t>
            </w:r>
            <w:r w:rsidR="006A4819" w:rsidRPr="0092554F">
              <w:rPr>
                <w:rFonts w:ascii="Times New Roman" w:eastAsia="Arial" w:hAnsi="Times New Roman" w:cs="Times New Roman"/>
                <w:b/>
                <w:color w:val="000000"/>
                <w:sz w:val="22"/>
              </w:rPr>
              <w:t>.</w:t>
            </w:r>
          </w:p>
          <w:p w:rsidR="00314F95" w:rsidRPr="0092554F" w:rsidRDefault="00314F95" w:rsidP="00314F95">
            <w:pPr>
              <w:pStyle w:val="3"/>
              <w:spacing w:before="120" w:line="228" w:lineRule="auto"/>
              <w:ind w:firstLine="0"/>
              <w:rPr>
                <w:sz w:val="22"/>
                <w:szCs w:val="22"/>
              </w:rPr>
            </w:pPr>
            <w:r w:rsidRPr="0092554F">
              <w:rPr>
                <w:sz w:val="22"/>
                <w:szCs w:val="22"/>
                <w:lang w:eastAsia="en-US"/>
              </w:rPr>
              <w:t xml:space="preserve">Дата определения (фиксации) лиц, имевших право на участие в общем собрании (имевших право голоса при принятии решений общим собранием): </w:t>
            </w:r>
            <w:r w:rsidRPr="0092554F">
              <w:rPr>
                <w:b/>
                <w:sz w:val="22"/>
                <w:szCs w:val="22"/>
                <w:lang w:eastAsia="en-US"/>
              </w:rPr>
              <w:t>27</w:t>
            </w:r>
            <w:r w:rsidRPr="0092554F">
              <w:rPr>
                <w:b/>
                <w:sz w:val="22"/>
                <w:szCs w:val="22"/>
              </w:rPr>
              <w:t xml:space="preserve"> февраля 2025 г</w:t>
            </w:r>
            <w:r w:rsidRPr="0092554F">
              <w:rPr>
                <w:sz w:val="22"/>
                <w:szCs w:val="22"/>
              </w:rPr>
              <w:t>.</w:t>
            </w:r>
          </w:p>
          <w:p w:rsidR="00C22E28" w:rsidRPr="0092554F" w:rsidRDefault="006F3A6F" w:rsidP="00A521A4">
            <w:pPr>
              <w:spacing w:before="120" w:line="228" w:lineRule="auto"/>
              <w:jc w:val="both"/>
              <w:rPr>
                <w:rFonts w:ascii="Times New Roman" w:eastAsia="Arial" w:hAnsi="Times New Roman" w:cs="Times New Roman"/>
                <w:b/>
                <w:color w:val="000000"/>
                <w:spacing w:val="-2"/>
                <w:sz w:val="22"/>
              </w:rPr>
            </w:pPr>
            <w:r w:rsidRPr="0092554F">
              <w:rPr>
                <w:rFonts w:ascii="Times New Roman" w:hAnsi="Times New Roman" w:cs="Times New Roman"/>
                <w:sz w:val="22"/>
                <w:lang w:eastAsia="en-US"/>
              </w:rPr>
              <w:t>Дата проведения общего собрания (дата окончания приема бюллетеней для голосования</w:t>
            </w:r>
            <w:r w:rsidR="00437110" w:rsidRPr="0092554F">
              <w:rPr>
                <w:rFonts w:ascii="Times New Roman" w:hAnsi="Times New Roman" w:cs="Times New Roman"/>
                <w:sz w:val="22"/>
                <w:lang w:eastAsia="en-US"/>
              </w:rPr>
              <w:t xml:space="preserve"> при проведении заочного голосования</w:t>
            </w:r>
            <w:r w:rsidRPr="0092554F">
              <w:rPr>
                <w:rFonts w:ascii="Times New Roman" w:hAnsi="Times New Roman" w:cs="Times New Roman"/>
                <w:sz w:val="22"/>
                <w:lang w:eastAsia="en-US"/>
              </w:rPr>
              <w:t>)</w:t>
            </w:r>
            <w:r w:rsidR="00C22E28" w:rsidRPr="0092554F">
              <w:rPr>
                <w:rFonts w:ascii="Times New Roman" w:hAnsi="Times New Roman" w:cs="Times New Roman"/>
                <w:sz w:val="22"/>
                <w:lang w:eastAsia="en-US"/>
              </w:rPr>
              <w:t>:</w:t>
            </w:r>
            <w:r w:rsidR="00C22E28" w:rsidRPr="0092554F">
              <w:rPr>
                <w:rFonts w:ascii="Times New Roman" w:eastAsia="Arial" w:hAnsi="Times New Roman" w:cs="Times New Roman"/>
                <w:color w:val="000000"/>
                <w:spacing w:val="-2"/>
                <w:sz w:val="22"/>
              </w:rPr>
              <w:t xml:space="preserve"> </w:t>
            </w:r>
            <w:r w:rsidR="00C22E28" w:rsidRPr="0092554F">
              <w:rPr>
                <w:rFonts w:ascii="Times New Roman" w:eastAsia="Arial" w:hAnsi="Times New Roman" w:cs="Times New Roman"/>
                <w:b/>
                <w:color w:val="000000"/>
                <w:spacing w:val="-2"/>
                <w:sz w:val="22"/>
              </w:rPr>
              <w:t>2</w:t>
            </w:r>
            <w:r w:rsidR="004F2733" w:rsidRPr="0092554F">
              <w:rPr>
                <w:rFonts w:ascii="Times New Roman" w:eastAsia="Arial" w:hAnsi="Times New Roman" w:cs="Times New Roman"/>
                <w:b/>
                <w:color w:val="000000"/>
                <w:spacing w:val="-2"/>
                <w:sz w:val="22"/>
              </w:rPr>
              <w:t xml:space="preserve">1 марта </w:t>
            </w:r>
            <w:r w:rsidR="00C22E28" w:rsidRPr="0092554F">
              <w:rPr>
                <w:rFonts w:ascii="Times New Roman" w:eastAsia="Arial" w:hAnsi="Times New Roman" w:cs="Times New Roman"/>
                <w:b/>
                <w:color w:val="000000"/>
                <w:spacing w:val="-2"/>
                <w:sz w:val="22"/>
              </w:rPr>
              <w:t>202</w:t>
            </w:r>
            <w:r w:rsidR="004F2733" w:rsidRPr="0092554F">
              <w:rPr>
                <w:rFonts w:ascii="Times New Roman" w:eastAsia="Arial" w:hAnsi="Times New Roman" w:cs="Times New Roman"/>
                <w:b/>
                <w:color w:val="000000"/>
                <w:spacing w:val="-2"/>
                <w:sz w:val="22"/>
              </w:rPr>
              <w:t>5</w:t>
            </w:r>
            <w:r w:rsidR="006A4819" w:rsidRPr="0092554F">
              <w:rPr>
                <w:rFonts w:ascii="Times New Roman" w:eastAsia="Arial" w:hAnsi="Times New Roman" w:cs="Times New Roman"/>
                <w:b/>
                <w:color w:val="000000"/>
                <w:spacing w:val="-2"/>
                <w:sz w:val="22"/>
              </w:rPr>
              <w:t>.</w:t>
            </w:r>
          </w:p>
          <w:p w:rsidR="00085A10" w:rsidRPr="0092554F" w:rsidRDefault="00C22E28" w:rsidP="006E42C9">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Счетная комиссия</w:t>
            </w:r>
            <w:r w:rsidR="006E42C9" w:rsidRPr="0092554F">
              <w:rPr>
                <w:rFonts w:ascii="Times New Roman" w:eastAsia="Arial" w:hAnsi="Times New Roman" w:cs="Times New Roman"/>
                <w:b/>
                <w:color w:val="000000"/>
                <w:spacing w:val="-2"/>
                <w:sz w:val="22"/>
              </w:rPr>
              <w:t xml:space="preserve"> (лица, проводившие подсчет голосов)</w:t>
            </w:r>
            <w:r w:rsidRPr="0092554F">
              <w:rPr>
                <w:rFonts w:ascii="Times New Roman" w:eastAsia="Arial" w:hAnsi="Times New Roman" w:cs="Times New Roman"/>
                <w:b/>
                <w:color w:val="000000"/>
                <w:spacing w:val="-2"/>
                <w:sz w:val="22"/>
              </w:rPr>
              <w:t>:</w:t>
            </w:r>
          </w:p>
          <w:p w:rsidR="00C22E28" w:rsidRPr="0092554F" w:rsidRDefault="006F3A6F" w:rsidP="00B605D6">
            <w:pPr>
              <w:spacing w:before="60" w:line="228" w:lineRule="auto"/>
              <w:jc w:val="both"/>
              <w:rPr>
                <w:rFonts w:ascii="Times New Roman" w:eastAsia="Arial" w:hAnsi="Times New Roman" w:cs="Times New Roman"/>
                <w:color w:val="000000"/>
                <w:spacing w:val="-2"/>
                <w:sz w:val="22"/>
              </w:rPr>
            </w:pPr>
            <w:r w:rsidRPr="0092554F">
              <w:rPr>
                <w:rFonts w:ascii="Times New Roman" w:eastAsiaTheme="minorHAnsi" w:hAnsi="Times New Roman" w:cs="Times New Roman"/>
                <w:sz w:val="22"/>
                <w:lang w:eastAsia="en-US"/>
              </w:rPr>
              <w:t>Ф</w:t>
            </w:r>
            <w:r w:rsidR="00C22E28" w:rsidRPr="0092554F">
              <w:rPr>
                <w:rFonts w:ascii="Times New Roman" w:eastAsiaTheme="minorHAnsi" w:hAnsi="Times New Roman" w:cs="Times New Roman"/>
                <w:sz w:val="22"/>
                <w:lang w:eastAsia="en-US"/>
              </w:rPr>
              <w:t>ункции</w:t>
            </w:r>
            <w:r w:rsidRPr="0092554F">
              <w:rPr>
                <w:rFonts w:ascii="Times New Roman" w:eastAsiaTheme="minorHAnsi" w:hAnsi="Times New Roman" w:cs="Times New Roman"/>
                <w:sz w:val="22"/>
                <w:lang w:eastAsia="en-US"/>
              </w:rPr>
              <w:t xml:space="preserve"> </w:t>
            </w:r>
            <w:r w:rsidR="00C22E28" w:rsidRPr="0092554F">
              <w:rPr>
                <w:rFonts w:ascii="Times New Roman" w:eastAsiaTheme="minorHAnsi" w:hAnsi="Times New Roman" w:cs="Times New Roman"/>
                <w:sz w:val="22"/>
                <w:lang w:eastAsia="en-US"/>
              </w:rPr>
              <w:t>счетной</w:t>
            </w:r>
            <w:r w:rsidR="00E067A7" w:rsidRPr="0092554F">
              <w:rPr>
                <w:rFonts w:ascii="Times New Roman" w:eastAsiaTheme="minorHAnsi" w:hAnsi="Times New Roman" w:cs="Times New Roman"/>
                <w:sz w:val="22"/>
                <w:lang w:eastAsia="en-US"/>
              </w:rPr>
              <w:t xml:space="preserve"> комиссии выполнял </w:t>
            </w:r>
            <w:r w:rsidR="00654F4D" w:rsidRPr="0092554F">
              <w:rPr>
                <w:rFonts w:ascii="Times New Roman" w:eastAsiaTheme="minorHAnsi" w:hAnsi="Times New Roman" w:cs="Times New Roman"/>
                <w:sz w:val="22"/>
                <w:lang w:eastAsia="en-US"/>
              </w:rPr>
              <w:t xml:space="preserve">(проводил подсчет голосов) </w:t>
            </w:r>
            <w:r w:rsidR="00E067A7" w:rsidRPr="0092554F">
              <w:rPr>
                <w:rFonts w:ascii="Times New Roman" w:eastAsiaTheme="minorHAnsi" w:hAnsi="Times New Roman" w:cs="Times New Roman"/>
                <w:sz w:val="22"/>
                <w:lang w:eastAsia="en-US"/>
              </w:rPr>
              <w:t>регистратор О</w:t>
            </w:r>
            <w:r w:rsidR="00C22E28" w:rsidRPr="0092554F">
              <w:rPr>
                <w:rFonts w:ascii="Times New Roman" w:eastAsiaTheme="minorHAnsi" w:hAnsi="Times New Roman" w:cs="Times New Roman"/>
                <w:sz w:val="22"/>
                <w:lang w:eastAsia="en-US"/>
              </w:rPr>
              <w:t>бщества</w:t>
            </w:r>
            <w:r w:rsidR="00E067A7" w:rsidRPr="0092554F">
              <w:rPr>
                <w:rFonts w:ascii="Times New Roman" w:eastAsia="Arial" w:hAnsi="Times New Roman" w:cs="Times New Roman"/>
                <w:color w:val="000000"/>
                <w:spacing w:val="-2"/>
                <w:sz w:val="22"/>
              </w:rPr>
              <w:t>.</w:t>
            </w:r>
          </w:p>
          <w:p w:rsidR="00C22E28" w:rsidRPr="0092554F" w:rsidRDefault="00E067A7" w:rsidP="00B605D6">
            <w:pPr>
              <w:spacing w:before="60" w:line="228" w:lineRule="auto"/>
              <w:jc w:val="both"/>
              <w:rPr>
                <w:rFonts w:ascii="Times New Roman" w:eastAsia="Arial" w:hAnsi="Times New Roman" w:cs="Times New Roman"/>
                <w:color w:val="000000"/>
                <w:spacing w:val="-2"/>
                <w:sz w:val="22"/>
              </w:rPr>
            </w:pPr>
            <w:r w:rsidRPr="0092554F">
              <w:rPr>
                <w:rFonts w:ascii="Times New Roman" w:eastAsiaTheme="minorHAnsi" w:hAnsi="Times New Roman" w:cs="Times New Roman"/>
                <w:sz w:val="22"/>
                <w:lang w:eastAsia="en-US"/>
              </w:rPr>
              <w:t>П</w:t>
            </w:r>
            <w:r w:rsidR="00C22E28" w:rsidRPr="0092554F">
              <w:rPr>
                <w:rFonts w:ascii="Times New Roman" w:eastAsiaTheme="minorHAnsi" w:hAnsi="Times New Roman" w:cs="Times New Roman"/>
                <w:sz w:val="22"/>
                <w:lang w:eastAsia="en-US"/>
              </w:rPr>
              <w:t>олное фирменное наименование</w:t>
            </w:r>
            <w:r w:rsidR="00C22E28" w:rsidRPr="0092554F">
              <w:rPr>
                <w:rFonts w:ascii="Times New Roman" w:eastAsia="Arial" w:hAnsi="Times New Roman" w:cs="Times New Roman"/>
                <w:color w:val="000000"/>
                <w:spacing w:val="-2"/>
                <w:sz w:val="22"/>
              </w:rPr>
              <w:t xml:space="preserve"> регистратора: </w:t>
            </w:r>
            <w:r w:rsidR="00085A10" w:rsidRPr="0092554F">
              <w:rPr>
                <w:rFonts w:ascii="Times New Roman" w:eastAsia="Arial" w:hAnsi="Times New Roman" w:cs="Times New Roman"/>
                <w:b/>
                <w:color w:val="000000"/>
                <w:spacing w:val="-2"/>
                <w:sz w:val="22"/>
              </w:rPr>
              <w:t>Акционерное общество «РДЦ ПАРИТЕТ».</w:t>
            </w:r>
          </w:p>
          <w:p w:rsidR="00C22E28" w:rsidRPr="0092554F" w:rsidRDefault="00C22E28" w:rsidP="00B605D6">
            <w:pPr>
              <w:spacing w:before="6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color w:val="000000"/>
                <w:spacing w:val="-2"/>
                <w:sz w:val="22"/>
              </w:rPr>
              <w:t xml:space="preserve">Место нахождения регистратора: </w:t>
            </w:r>
            <w:r w:rsidRPr="0092554F">
              <w:rPr>
                <w:rFonts w:ascii="Times New Roman" w:eastAsia="Arial" w:hAnsi="Times New Roman" w:cs="Times New Roman"/>
                <w:b/>
                <w:color w:val="000000"/>
                <w:spacing w:val="-2"/>
                <w:sz w:val="22"/>
              </w:rPr>
              <w:t>Российская Федерация, г. Москва</w:t>
            </w:r>
            <w:r w:rsidR="00085A10" w:rsidRPr="0092554F">
              <w:rPr>
                <w:rFonts w:ascii="Times New Roman" w:eastAsia="Arial" w:hAnsi="Times New Roman" w:cs="Times New Roman"/>
                <w:b/>
                <w:color w:val="000000"/>
                <w:spacing w:val="-2"/>
                <w:sz w:val="22"/>
              </w:rPr>
              <w:t>.</w:t>
            </w:r>
          </w:p>
          <w:p w:rsidR="006F3A6F" w:rsidRPr="0092554F" w:rsidRDefault="006F3A6F" w:rsidP="00B605D6">
            <w:pPr>
              <w:spacing w:before="60" w:line="228" w:lineRule="auto"/>
              <w:jc w:val="both"/>
              <w:rPr>
                <w:rFonts w:ascii="Times New Roman" w:hAnsi="Times New Roman" w:cs="Times New Roman"/>
                <w:sz w:val="22"/>
              </w:rPr>
            </w:pPr>
            <w:r w:rsidRPr="0092554F">
              <w:rPr>
                <w:rFonts w:ascii="Times New Roman" w:hAnsi="Times New Roman" w:cs="Times New Roman"/>
                <w:sz w:val="22"/>
              </w:rPr>
              <w:t xml:space="preserve">Адрес регистратора: </w:t>
            </w:r>
            <w:r w:rsidRPr="0092554F">
              <w:rPr>
                <w:rFonts w:ascii="Times New Roman" w:hAnsi="Times New Roman" w:cs="Times New Roman"/>
                <w:b/>
                <w:sz w:val="22"/>
              </w:rPr>
              <w:t>115114, г.</w:t>
            </w:r>
            <w:r w:rsidR="00B605D6" w:rsidRPr="0092554F">
              <w:rPr>
                <w:rFonts w:ascii="Times New Roman" w:hAnsi="Times New Roman" w:cs="Times New Roman"/>
                <w:b/>
                <w:sz w:val="22"/>
              </w:rPr>
              <w:t> </w:t>
            </w:r>
            <w:r w:rsidRPr="0092554F">
              <w:rPr>
                <w:rFonts w:ascii="Times New Roman" w:hAnsi="Times New Roman" w:cs="Times New Roman"/>
                <w:b/>
                <w:sz w:val="22"/>
              </w:rPr>
              <w:t xml:space="preserve">Москва, </w:t>
            </w:r>
            <w:proofErr w:type="spellStart"/>
            <w:r w:rsidRPr="0092554F">
              <w:rPr>
                <w:rFonts w:ascii="Times New Roman" w:hAnsi="Times New Roman" w:cs="Times New Roman"/>
                <w:b/>
                <w:sz w:val="22"/>
              </w:rPr>
              <w:t>вн</w:t>
            </w:r>
            <w:proofErr w:type="gramStart"/>
            <w:r w:rsidRPr="0092554F">
              <w:rPr>
                <w:rFonts w:ascii="Times New Roman" w:hAnsi="Times New Roman" w:cs="Times New Roman"/>
                <w:b/>
                <w:sz w:val="22"/>
              </w:rPr>
              <w:t>.т</w:t>
            </w:r>
            <w:proofErr w:type="gramEnd"/>
            <w:r w:rsidRPr="0092554F">
              <w:rPr>
                <w:rFonts w:ascii="Times New Roman" w:hAnsi="Times New Roman" w:cs="Times New Roman"/>
                <w:b/>
                <w:sz w:val="22"/>
              </w:rPr>
              <w:t>ер.г.муници</w:t>
            </w:r>
            <w:r w:rsidR="00B605D6" w:rsidRPr="0092554F">
              <w:rPr>
                <w:rFonts w:ascii="Times New Roman" w:hAnsi="Times New Roman" w:cs="Times New Roman"/>
                <w:b/>
                <w:sz w:val="22"/>
              </w:rPr>
              <w:t>пальный</w:t>
            </w:r>
            <w:proofErr w:type="spellEnd"/>
            <w:r w:rsidR="00B605D6" w:rsidRPr="0092554F">
              <w:rPr>
                <w:rFonts w:ascii="Times New Roman" w:hAnsi="Times New Roman" w:cs="Times New Roman"/>
                <w:b/>
                <w:sz w:val="22"/>
              </w:rPr>
              <w:t xml:space="preserve"> округ </w:t>
            </w:r>
            <w:proofErr w:type="spellStart"/>
            <w:r w:rsidR="00B605D6" w:rsidRPr="0092554F">
              <w:rPr>
                <w:rFonts w:ascii="Times New Roman" w:hAnsi="Times New Roman" w:cs="Times New Roman"/>
                <w:b/>
                <w:sz w:val="22"/>
              </w:rPr>
              <w:t>Даниловский</w:t>
            </w:r>
            <w:proofErr w:type="spellEnd"/>
            <w:r w:rsidR="00B605D6" w:rsidRPr="0092554F">
              <w:rPr>
                <w:rFonts w:ascii="Times New Roman" w:hAnsi="Times New Roman" w:cs="Times New Roman"/>
                <w:b/>
                <w:sz w:val="22"/>
              </w:rPr>
              <w:t>, пер. </w:t>
            </w:r>
            <w:r w:rsidRPr="0092554F">
              <w:rPr>
                <w:rFonts w:ascii="Times New Roman" w:hAnsi="Times New Roman" w:cs="Times New Roman"/>
                <w:b/>
                <w:sz w:val="22"/>
              </w:rPr>
              <w:t xml:space="preserve">2-й </w:t>
            </w:r>
            <w:proofErr w:type="spellStart"/>
            <w:r w:rsidRPr="0092554F">
              <w:rPr>
                <w:rFonts w:ascii="Times New Roman" w:hAnsi="Times New Roman" w:cs="Times New Roman"/>
                <w:b/>
                <w:sz w:val="22"/>
              </w:rPr>
              <w:t>Кожевнический</w:t>
            </w:r>
            <w:proofErr w:type="spellEnd"/>
            <w:r w:rsidRPr="0092554F">
              <w:rPr>
                <w:rFonts w:ascii="Times New Roman" w:hAnsi="Times New Roman" w:cs="Times New Roman"/>
                <w:b/>
                <w:sz w:val="22"/>
              </w:rPr>
              <w:t xml:space="preserve">, д. 12, стр. 2, этаж 3, </w:t>
            </w:r>
            <w:proofErr w:type="spellStart"/>
            <w:r w:rsidRPr="0092554F">
              <w:rPr>
                <w:rFonts w:ascii="Times New Roman" w:hAnsi="Times New Roman" w:cs="Times New Roman"/>
                <w:b/>
                <w:sz w:val="22"/>
              </w:rPr>
              <w:t>помещ</w:t>
            </w:r>
            <w:proofErr w:type="spellEnd"/>
            <w:r w:rsidRPr="0092554F">
              <w:rPr>
                <w:rFonts w:ascii="Times New Roman" w:hAnsi="Times New Roman" w:cs="Times New Roman"/>
                <w:b/>
                <w:sz w:val="22"/>
              </w:rPr>
              <w:t xml:space="preserve">. </w:t>
            </w:r>
            <w:r w:rsidRPr="0092554F">
              <w:rPr>
                <w:rFonts w:ascii="Times New Roman" w:hAnsi="Times New Roman" w:cs="Times New Roman"/>
                <w:b/>
                <w:sz w:val="22"/>
                <w:lang w:val="en-US"/>
              </w:rPr>
              <w:t>XVI</w:t>
            </w:r>
            <w:r w:rsidRPr="0092554F">
              <w:rPr>
                <w:rFonts w:ascii="Times New Roman" w:hAnsi="Times New Roman" w:cs="Times New Roman"/>
                <w:b/>
                <w:sz w:val="22"/>
              </w:rPr>
              <w:t>, комната №4.</w:t>
            </w:r>
            <w:r w:rsidR="00085A10" w:rsidRPr="0092554F">
              <w:rPr>
                <w:rFonts w:ascii="Times New Roman" w:hAnsi="Times New Roman" w:cs="Times New Roman"/>
                <w:b/>
                <w:sz w:val="22"/>
              </w:rPr>
              <w:t xml:space="preserve"> </w:t>
            </w:r>
          </w:p>
          <w:p w:rsidR="00C22E28" w:rsidRPr="0092554F" w:rsidRDefault="00C22E28" w:rsidP="00B605D6">
            <w:pPr>
              <w:spacing w:before="6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Уполномоченное лицо регистратора: </w:t>
            </w:r>
            <w:r w:rsidR="00EE3CE7" w:rsidRPr="0092554F">
              <w:rPr>
                <w:rFonts w:ascii="Times New Roman" w:hAnsi="Times New Roman" w:cs="Times New Roman"/>
                <w:b/>
                <w:sz w:val="22"/>
              </w:rPr>
              <w:t>Кирсанов Иван Сергеевич</w:t>
            </w:r>
            <w:r w:rsidRPr="0092554F">
              <w:rPr>
                <w:rFonts w:ascii="Times New Roman" w:hAnsi="Times New Roman" w:cs="Times New Roman"/>
                <w:b/>
                <w:sz w:val="22"/>
              </w:rPr>
              <w:t>.</w:t>
            </w:r>
          </w:p>
          <w:p w:rsidR="00C22E28" w:rsidRPr="0092554F" w:rsidRDefault="00C22E28" w:rsidP="00085A10">
            <w:pPr>
              <w:spacing w:before="120" w:line="228" w:lineRule="auto"/>
              <w:rPr>
                <w:rFonts w:ascii="Times New Roman" w:hAnsi="Times New Roman" w:cs="Times New Roman"/>
                <w:sz w:val="22"/>
              </w:rPr>
            </w:pPr>
            <w:r w:rsidRPr="0092554F">
              <w:rPr>
                <w:rFonts w:ascii="Times New Roman" w:hAnsi="Times New Roman" w:cs="Times New Roman"/>
                <w:sz w:val="22"/>
              </w:rPr>
              <w:t>Председательствующий на общем собрании</w:t>
            </w:r>
            <w:r w:rsidR="00A26EF2" w:rsidRPr="0092554F">
              <w:rPr>
                <w:rFonts w:ascii="Times New Roman" w:hAnsi="Times New Roman" w:cs="Times New Roman"/>
                <w:sz w:val="22"/>
              </w:rPr>
              <w:t xml:space="preserve"> / председатель Совета директоров</w:t>
            </w:r>
            <w:r w:rsidRPr="0092554F">
              <w:rPr>
                <w:rFonts w:ascii="Times New Roman" w:hAnsi="Times New Roman" w:cs="Times New Roman"/>
                <w:sz w:val="22"/>
              </w:rPr>
              <w:t>:</w:t>
            </w:r>
            <w:r w:rsidRPr="0092554F">
              <w:rPr>
                <w:rFonts w:ascii="Times New Roman" w:hAnsi="Times New Roman" w:cs="Times New Roman"/>
                <w:b/>
                <w:sz w:val="22"/>
              </w:rPr>
              <w:t xml:space="preserve"> </w:t>
            </w:r>
            <w:proofErr w:type="spellStart"/>
            <w:r w:rsidRPr="0092554F">
              <w:rPr>
                <w:rFonts w:ascii="Times New Roman" w:hAnsi="Times New Roman" w:cs="Times New Roman"/>
                <w:b/>
                <w:sz w:val="22"/>
              </w:rPr>
              <w:t>Ордовский</w:t>
            </w:r>
            <w:proofErr w:type="spellEnd"/>
            <w:r w:rsidRPr="0092554F">
              <w:rPr>
                <w:rFonts w:ascii="Times New Roman" w:hAnsi="Times New Roman" w:cs="Times New Roman"/>
                <w:b/>
                <w:sz w:val="22"/>
              </w:rPr>
              <w:t>-Танаевский Бланко</w:t>
            </w:r>
            <w:r w:rsidR="00CD1AA7" w:rsidRPr="0092554F">
              <w:rPr>
                <w:rFonts w:ascii="Times New Roman" w:hAnsi="Times New Roman" w:cs="Times New Roman"/>
                <w:b/>
                <w:sz w:val="22"/>
              </w:rPr>
              <w:t xml:space="preserve"> Ростислав</w:t>
            </w:r>
            <w:r w:rsidRPr="0092554F">
              <w:rPr>
                <w:rFonts w:ascii="Times New Roman" w:hAnsi="Times New Roman" w:cs="Times New Roman"/>
                <w:b/>
                <w:sz w:val="22"/>
              </w:rPr>
              <w:t>.</w:t>
            </w:r>
          </w:p>
          <w:p w:rsidR="00C22E28" w:rsidRPr="0092554F" w:rsidRDefault="00C22E28" w:rsidP="00085A10">
            <w:pPr>
              <w:spacing w:before="120" w:line="228" w:lineRule="auto"/>
              <w:rPr>
                <w:rFonts w:ascii="Times New Roman" w:hAnsi="Times New Roman" w:cs="Times New Roman"/>
                <w:sz w:val="22"/>
              </w:rPr>
            </w:pPr>
            <w:r w:rsidRPr="0092554F">
              <w:rPr>
                <w:rFonts w:ascii="Times New Roman" w:hAnsi="Times New Roman" w:cs="Times New Roman"/>
                <w:sz w:val="22"/>
              </w:rPr>
              <w:t>Секретарь общего собрания:</w:t>
            </w:r>
            <w:r w:rsidRPr="0092554F">
              <w:rPr>
                <w:rFonts w:ascii="Times New Roman" w:hAnsi="Times New Roman" w:cs="Times New Roman"/>
                <w:b/>
                <w:sz w:val="22"/>
              </w:rPr>
              <w:t xml:space="preserve"> </w:t>
            </w:r>
            <w:proofErr w:type="spellStart"/>
            <w:r w:rsidR="004F2733" w:rsidRPr="0092554F">
              <w:rPr>
                <w:rFonts w:ascii="Times New Roman" w:hAnsi="Times New Roman" w:cs="Times New Roman"/>
                <w:b/>
                <w:sz w:val="22"/>
              </w:rPr>
              <w:t>Сизова</w:t>
            </w:r>
            <w:proofErr w:type="spellEnd"/>
            <w:r w:rsidR="004F2733" w:rsidRPr="0092554F">
              <w:rPr>
                <w:rFonts w:ascii="Times New Roman" w:hAnsi="Times New Roman" w:cs="Times New Roman"/>
                <w:b/>
                <w:sz w:val="22"/>
              </w:rPr>
              <w:t xml:space="preserve"> Екатерина Павловна</w:t>
            </w:r>
            <w:r w:rsidRPr="0092554F">
              <w:rPr>
                <w:rFonts w:ascii="Times New Roman" w:hAnsi="Times New Roman" w:cs="Times New Roman"/>
                <w:b/>
                <w:sz w:val="22"/>
              </w:rPr>
              <w:t>.</w:t>
            </w:r>
          </w:p>
          <w:p w:rsidR="00C22E28" w:rsidRPr="0092554F" w:rsidRDefault="00C22E28" w:rsidP="00085A10">
            <w:pPr>
              <w:spacing w:before="120" w:after="120" w:line="228" w:lineRule="auto"/>
              <w:jc w:val="center"/>
              <w:rPr>
                <w:rFonts w:ascii="Times New Roman" w:hAnsi="Times New Roman" w:cs="Times New Roman"/>
                <w:b/>
                <w:sz w:val="22"/>
              </w:rPr>
            </w:pPr>
            <w:r w:rsidRPr="0092554F">
              <w:rPr>
                <w:rFonts w:ascii="Times New Roman" w:hAnsi="Times New Roman" w:cs="Times New Roman"/>
                <w:b/>
                <w:sz w:val="22"/>
              </w:rPr>
              <w:t>Повестка дня:</w:t>
            </w:r>
          </w:p>
          <w:p w:rsidR="00CD1AA7" w:rsidRPr="0092554F" w:rsidRDefault="00CD1AA7" w:rsidP="004F2733">
            <w:pPr>
              <w:pStyle w:val="a4"/>
              <w:spacing w:line="228" w:lineRule="auto"/>
              <w:ind w:left="0"/>
              <w:contextualSpacing w:val="0"/>
              <w:jc w:val="both"/>
              <w:rPr>
                <w:rFonts w:ascii="Times New Roman" w:hAnsi="Times New Roman" w:cs="Times New Roman"/>
                <w:color w:val="000000"/>
                <w:sz w:val="22"/>
              </w:rPr>
            </w:pPr>
            <w:r w:rsidRPr="0092554F">
              <w:rPr>
                <w:rFonts w:ascii="Times New Roman" w:hAnsi="Times New Roman" w:cs="Times New Roman"/>
                <w:color w:val="000000"/>
                <w:sz w:val="22"/>
              </w:rPr>
              <w:t xml:space="preserve">1. Одобрение сделки, в совершении которой имеется заинтересованность, с </w:t>
            </w:r>
            <w:r w:rsidR="004F2733" w:rsidRPr="0092554F">
              <w:rPr>
                <w:rFonts w:ascii="Times New Roman" w:hAnsi="Times New Roman" w:cs="Times New Roman"/>
                <w:color w:val="000000"/>
                <w:sz w:val="22"/>
              </w:rPr>
              <w:t>П</w:t>
            </w:r>
            <w:r w:rsidRPr="0092554F">
              <w:rPr>
                <w:rFonts w:ascii="Times New Roman" w:hAnsi="Times New Roman" w:cs="Times New Roman"/>
                <w:color w:val="000000"/>
                <w:sz w:val="22"/>
              </w:rPr>
              <w:t>АО «</w:t>
            </w:r>
            <w:proofErr w:type="spellStart"/>
            <w:r w:rsidR="004F2733" w:rsidRPr="0092554F">
              <w:rPr>
                <w:rFonts w:ascii="Times New Roman" w:hAnsi="Times New Roman" w:cs="Times New Roman"/>
                <w:color w:val="000000"/>
                <w:sz w:val="22"/>
              </w:rPr>
              <w:t>Совкомбанк</w:t>
            </w:r>
            <w:proofErr w:type="spellEnd"/>
            <w:r w:rsidRPr="0092554F">
              <w:rPr>
                <w:rFonts w:ascii="Times New Roman" w:hAnsi="Times New Roman" w:cs="Times New Roman"/>
                <w:color w:val="000000"/>
                <w:sz w:val="22"/>
              </w:rPr>
              <w:t>».</w:t>
            </w:r>
          </w:p>
          <w:p w:rsidR="004F2733" w:rsidRPr="0092554F" w:rsidRDefault="004F2733" w:rsidP="004F2733">
            <w:pPr>
              <w:pStyle w:val="a4"/>
              <w:spacing w:line="228" w:lineRule="auto"/>
              <w:ind w:left="0"/>
              <w:contextualSpacing w:val="0"/>
              <w:jc w:val="both"/>
              <w:rPr>
                <w:rFonts w:ascii="Times New Roman" w:hAnsi="Times New Roman" w:cs="Times New Roman"/>
                <w:color w:val="000000"/>
                <w:sz w:val="22"/>
              </w:rPr>
            </w:pPr>
            <w:r w:rsidRPr="0092554F">
              <w:rPr>
                <w:rFonts w:ascii="Times New Roman" w:hAnsi="Times New Roman" w:cs="Times New Roman"/>
                <w:color w:val="000000"/>
                <w:sz w:val="22"/>
              </w:rPr>
              <w:t>2. Одобрение сделки, в совершении которой имеется заинтересованность, с ПАО «</w:t>
            </w:r>
            <w:proofErr w:type="spellStart"/>
            <w:r w:rsidRPr="0092554F">
              <w:rPr>
                <w:rFonts w:ascii="Times New Roman" w:hAnsi="Times New Roman" w:cs="Times New Roman"/>
                <w:color w:val="000000"/>
                <w:sz w:val="22"/>
              </w:rPr>
              <w:t>Совкомбанк</w:t>
            </w:r>
            <w:proofErr w:type="spellEnd"/>
            <w:r w:rsidRPr="0092554F">
              <w:rPr>
                <w:rFonts w:ascii="Times New Roman" w:hAnsi="Times New Roman" w:cs="Times New Roman"/>
                <w:color w:val="000000"/>
                <w:sz w:val="22"/>
              </w:rPr>
              <w:t>».</w:t>
            </w:r>
          </w:p>
          <w:p w:rsidR="004F2733" w:rsidRPr="0092554F" w:rsidRDefault="004F2733" w:rsidP="004F2733">
            <w:pPr>
              <w:pStyle w:val="a4"/>
              <w:spacing w:line="228" w:lineRule="auto"/>
              <w:ind w:left="0"/>
              <w:contextualSpacing w:val="0"/>
              <w:jc w:val="both"/>
              <w:rPr>
                <w:rFonts w:ascii="Times New Roman" w:hAnsi="Times New Roman" w:cs="Times New Roman"/>
                <w:color w:val="000000"/>
                <w:sz w:val="22"/>
              </w:rPr>
            </w:pPr>
            <w:r w:rsidRPr="0092554F">
              <w:rPr>
                <w:rFonts w:ascii="Times New Roman" w:hAnsi="Times New Roman" w:cs="Times New Roman"/>
                <w:color w:val="000000"/>
                <w:sz w:val="22"/>
              </w:rPr>
              <w:t>3. Одобрение сделки, в совершении которой имеется заинтересованность, с ПАО «</w:t>
            </w:r>
            <w:proofErr w:type="spellStart"/>
            <w:r w:rsidRPr="0092554F">
              <w:rPr>
                <w:rFonts w:ascii="Times New Roman" w:hAnsi="Times New Roman" w:cs="Times New Roman"/>
                <w:color w:val="000000"/>
                <w:sz w:val="22"/>
              </w:rPr>
              <w:t>Совкомбанк</w:t>
            </w:r>
            <w:proofErr w:type="spellEnd"/>
            <w:r w:rsidRPr="0092554F">
              <w:rPr>
                <w:rFonts w:ascii="Times New Roman" w:hAnsi="Times New Roman" w:cs="Times New Roman"/>
                <w:color w:val="000000"/>
                <w:sz w:val="22"/>
              </w:rPr>
              <w:t>».</w:t>
            </w:r>
          </w:p>
          <w:p w:rsidR="004F2733" w:rsidRPr="0092554F" w:rsidRDefault="004F2733" w:rsidP="004F2733">
            <w:pPr>
              <w:pStyle w:val="a4"/>
              <w:spacing w:line="228" w:lineRule="auto"/>
              <w:ind w:left="0"/>
              <w:contextualSpacing w:val="0"/>
              <w:jc w:val="both"/>
              <w:rPr>
                <w:rFonts w:ascii="Times New Roman" w:hAnsi="Times New Roman" w:cs="Times New Roman"/>
                <w:color w:val="000000"/>
                <w:sz w:val="22"/>
              </w:rPr>
            </w:pPr>
            <w:r w:rsidRPr="0092554F">
              <w:rPr>
                <w:rFonts w:ascii="Times New Roman" w:hAnsi="Times New Roman" w:cs="Times New Roman"/>
                <w:color w:val="000000"/>
                <w:sz w:val="22"/>
              </w:rPr>
              <w:t>4. Одобрение сделки, в совершении которой имеется заинтересованность, с ПАО «</w:t>
            </w:r>
            <w:proofErr w:type="spellStart"/>
            <w:r w:rsidRPr="0092554F">
              <w:rPr>
                <w:rFonts w:ascii="Times New Roman" w:hAnsi="Times New Roman" w:cs="Times New Roman"/>
                <w:color w:val="000000"/>
                <w:sz w:val="22"/>
              </w:rPr>
              <w:t>Совкомбанк</w:t>
            </w:r>
            <w:proofErr w:type="spellEnd"/>
            <w:r w:rsidRPr="0092554F">
              <w:rPr>
                <w:rFonts w:ascii="Times New Roman" w:hAnsi="Times New Roman" w:cs="Times New Roman"/>
                <w:color w:val="000000"/>
                <w:sz w:val="22"/>
              </w:rPr>
              <w:t>».</w:t>
            </w:r>
          </w:p>
          <w:p w:rsidR="00CD1AA7" w:rsidRPr="0092554F" w:rsidRDefault="004F2733" w:rsidP="006E42C9">
            <w:pPr>
              <w:pStyle w:val="a4"/>
              <w:spacing w:line="228" w:lineRule="auto"/>
              <w:ind w:left="0"/>
              <w:contextualSpacing w:val="0"/>
              <w:jc w:val="both"/>
              <w:rPr>
                <w:rFonts w:ascii="Times New Roman" w:eastAsia="Arial" w:hAnsi="Times New Roman" w:cs="Times New Roman"/>
                <w:color w:val="000000"/>
                <w:spacing w:val="-2"/>
                <w:sz w:val="22"/>
              </w:rPr>
            </w:pPr>
            <w:r w:rsidRPr="0092554F">
              <w:rPr>
                <w:rFonts w:ascii="Times New Roman" w:hAnsi="Times New Roman" w:cs="Times New Roman"/>
                <w:color w:val="000000"/>
                <w:sz w:val="22"/>
              </w:rPr>
              <w:t>5. Одобрение сделки, в совершении которой имеется заинтересованность, с ПАО «</w:t>
            </w:r>
            <w:proofErr w:type="spellStart"/>
            <w:r w:rsidRPr="0092554F">
              <w:rPr>
                <w:rFonts w:ascii="Times New Roman" w:hAnsi="Times New Roman" w:cs="Times New Roman"/>
                <w:color w:val="000000"/>
                <w:sz w:val="22"/>
              </w:rPr>
              <w:t>Совкомбанк</w:t>
            </w:r>
            <w:proofErr w:type="spellEnd"/>
            <w:r w:rsidRPr="0092554F">
              <w:rPr>
                <w:rFonts w:ascii="Times New Roman" w:hAnsi="Times New Roman" w:cs="Times New Roman"/>
                <w:color w:val="000000"/>
                <w:sz w:val="22"/>
              </w:rPr>
              <w:t>».</w:t>
            </w:r>
          </w:p>
        </w:tc>
        <w:tc>
          <w:tcPr>
            <w:tcW w:w="5147" w:type="dxa"/>
          </w:tcPr>
          <w:p w:rsidR="00E067A7" w:rsidRPr="0092554F" w:rsidRDefault="006A4819" w:rsidP="006F3A6F">
            <w:pPr>
              <w:spacing w:before="200" w:line="228" w:lineRule="auto"/>
              <w:jc w:val="center"/>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 xml:space="preserve">REPORT ON THE VOTING RESULTS </w:t>
            </w:r>
          </w:p>
          <w:p w:rsidR="00E067A7" w:rsidRPr="0092554F" w:rsidRDefault="00E067A7">
            <w:pPr>
              <w:rPr>
                <w:rFonts w:ascii="Times New Roman" w:hAnsi="Times New Roman" w:cs="Times New Roman"/>
                <w:sz w:val="22"/>
                <w:lang w:val="en-US"/>
              </w:rPr>
            </w:pPr>
          </w:p>
          <w:p w:rsidR="00E067A7" w:rsidRPr="0092554F" w:rsidRDefault="006A4819" w:rsidP="00085A10">
            <w:pPr>
              <w:pStyle w:val="A6"/>
              <w:suppressAutoHyphens/>
              <w:spacing w:before="120" w:line="228" w:lineRule="auto"/>
              <w:rPr>
                <w:rFonts w:cs="Times New Roman"/>
                <w:sz w:val="22"/>
                <w:szCs w:val="22"/>
                <w:lang w:val="en-US"/>
              </w:rPr>
            </w:pPr>
            <w:r w:rsidRPr="0092554F">
              <w:rPr>
                <w:rFonts w:eastAsia="Times New Roman" w:cs="Times New Roman"/>
                <w:color w:val="auto"/>
                <w:sz w:val="22"/>
                <w:szCs w:val="22"/>
                <w:bdr w:val="none" w:sz="0" w:space="0" w:color="auto"/>
                <w:lang w:val="en-US" w:eastAsia="en-US"/>
              </w:rPr>
              <w:t>F</w:t>
            </w:r>
            <w:r w:rsidR="00E067A7" w:rsidRPr="0092554F">
              <w:rPr>
                <w:rFonts w:cs="Times New Roman"/>
                <w:bCs/>
                <w:sz w:val="22"/>
                <w:szCs w:val="22"/>
                <w:lang w:val="en-US"/>
              </w:rPr>
              <w:t xml:space="preserve">ull name of the </w:t>
            </w:r>
            <w:r w:rsidR="00E067A7" w:rsidRPr="0092554F">
              <w:rPr>
                <w:rFonts w:eastAsia="Times New Roman" w:cs="Times New Roman"/>
                <w:color w:val="auto"/>
                <w:sz w:val="22"/>
                <w:szCs w:val="22"/>
                <w:bdr w:val="none" w:sz="0" w:space="0" w:color="auto"/>
                <w:lang w:val="en-US" w:eastAsia="en-US"/>
              </w:rPr>
              <w:t>company</w:t>
            </w:r>
            <w:r w:rsidR="00E067A7" w:rsidRPr="0092554F">
              <w:rPr>
                <w:rFonts w:cs="Times New Roman"/>
                <w:bCs/>
                <w:sz w:val="22"/>
                <w:szCs w:val="22"/>
                <w:lang w:val="en-US"/>
              </w:rPr>
              <w:t xml:space="preserve">: </w:t>
            </w:r>
            <w:r w:rsidR="00E067A7" w:rsidRPr="0092554F">
              <w:rPr>
                <w:rFonts w:cs="Times New Roman"/>
                <w:b/>
                <w:sz w:val="22"/>
                <w:szCs w:val="22"/>
                <w:lang w:val="en-US"/>
              </w:rPr>
              <w:t>Public Joint Stock Company ROSINTER RESTAURANTS HOLDING</w:t>
            </w:r>
            <w:r w:rsidR="00E067A7" w:rsidRPr="0092554F">
              <w:rPr>
                <w:rFonts w:cs="Times New Roman"/>
                <w:sz w:val="22"/>
                <w:szCs w:val="22"/>
                <w:lang w:val="en-US"/>
              </w:rPr>
              <w:t xml:space="preserve"> (</w:t>
            </w:r>
            <w:r w:rsidRPr="0092554F">
              <w:rPr>
                <w:rFonts w:cs="Times New Roman"/>
                <w:bCs/>
                <w:sz w:val="22"/>
                <w:szCs w:val="22"/>
                <w:lang w:val="en-US"/>
              </w:rPr>
              <w:t xml:space="preserve">hereinafter referred to as </w:t>
            </w:r>
            <w:r w:rsidRPr="0092554F">
              <w:rPr>
                <w:rFonts w:cs="Times New Roman"/>
                <w:sz w:val="22"/>
                <w:szCs w:val="22"/>
                <w:lang w:val="en-US"/>
              </w:rPr>
              <w:t xml:space="preserve">the </w:t>
            </w:r>
            <w:r w:rsidRPr="0092554F">
              <w:rPr>
                <w:rFonts w:eastAsia="Arial" w:cs="Times New Roman"/>
                <w:b/>
                <w:spacing w:val="-2"/>
                <w:sz w:val="22"/>
                <w:szCs w:val="22"/>
                <w:lang w:val="en-US"/>
              </w:rPr>
              <w:t>“</w:t>
            </w:r>
            <w:r w:rsidR="00E067A7" w:rsidRPr="0092554F">
              <w:rPr>
                <w:rFonts w:cs="Times New Roman"/>
                <w:b/>
                <w:bCs/>
                <w:sz w:val="22"/>
                <w:szCs w:val="22"/>
                <w:lang w:val="en-US"/>
              </w:rPr>
              <w:t>Company</w:t>
            </w:r>
            <w:r w:rsidRPr="0092554F">
              <w:rPr>
                <w:rFonts w:eastAsia="Arial" w:cs="Times New Roman"/>
                <w:b/>
                <w:spacing w:val="-2"/>
                <w:sz w:val="22"/>
                <w:szCs w:val="22"/>
                <w:lang w:val="en-US"/>
              </w:rPr>
              <w:t>”</w:t>
            </w:r>
            <w:r w:rsidR="00E067A7" w:rsidRPr="0092554F">
              <w:rPr>
                <w:rFonts w:cs="Times New Roman"/>
                <w:bCs/>
                <w:sz w:val="22"/>
                <w:szCs w:val="22"/>
                <w:lang w:val="en-US"/>
              </w:rPr>
              <w:t>)</w:t>
            </w:r>
            <w:r w:rsidR="00E067A7" w:rsidRPr="0092554F">
              <w:rPr>
                <w:rFonts w:cs="Times New Roman"/>
                <w:sz w:val="22"/>
                <w:szCs w:val="22"/>
                <w:lang w:val="en-US"/>
              </w:rPr>
              <w:t>.</w:t>
            </w:r>
          </w:p>
          <w:p w:rsidR="00E067A7" w:rsidRPr="0092554F" w:rsidRDefault="006A4819" w:rsidP="00085A10">
            <w:pPr>
              <w:pStyle w:val="A6"/>
              <w:suppressAutoHyphens/>
              <w:spacing w:before="120" w:line="228" w:lineRule="auto"/>
              <w:rPr>
                <w:rFonts w:eastAsia="Times New Roman" w:cs="Times New Roman"/>
                <w:color w:val="auto"/>
                <w:sz w:val="22"/>
                <w:szCs w:val="22"/>
                <w:bdr w:val="none" w:sz="0" w:space="0" w:color="auto"/>
                <w:lang w:val="en-US" w:eastAsia="en-US"/>
              </w:rPr>
            </w:pPr>
            <w:r w:rsidRPr="0092554F">
              <w:rPr>
                <w:rFonts w:eastAsia="Times New Roman" w:cs="Times New Roman"/>
                <w:color w:val="auto"/>
                <w:sz w:val="22"/>
                <w:szCs w:val="22"/>
                <w:bdr w:val="none" w:sz="0" w:space="0" w:color="auto"/>
                <w:lang w:val="en-US" w:eastAsia="en-US"/>
              </w:rPr>
              <w:t>L</w:t>
            </w:r>
            <w:r w:rsidR="00E067A7" w:rsidRPr="0092554F">
              <w:rPr>
                <w:rFonts w:eastAsia="Times New Roman" w:cs="Times New Roman"/>
                <w:color w:val="auto"/>
                <w:sz w:val="22"/>
                <w:szCs w:val="22"/>
                <w:bdr w:val="none" w:sz="0" w:space="0" w:color="auto"/>
                <w:lang w:val="en-US" w:eastAsia="en-US"/>
              </w:rPr>
              <w:t xml:space="preserve">ocation of the Company: </w:t>
            </w:r>
            <w:r w:rsidR="00E067A7" w:rsidRPr="0092554F">
              <w:rPr>
                <w:rFonts w:eastAsia="Times New Roman" w:cs="Times New Roman"/>
                <w:b/>
                <w:color w:val="auto"/>
                <w:sz w:val="22"/>
                <w:szCs w:val="22"/>
                <w:bdr w:val="none" w:sz="0" w:space="0" w:color="auto"/>
                <w:lang w:val="en-US" w:eastAsia="en-US"/>
              </w:rPr>
              <w:t>Moscow, Russian Federation</w:t>
            </w:r>
            <w:r w:rsidR="00E067A7" w:rsidRPr="0092554F">
              <w:rPr>
                <w:rFonts w:eastAsia="Times New Roman" w:cs="Times New Roman"/>
                <w:color w:val="auto"/>
                <w:sz w:val="22"/>
                <w:szCs w:val="22"/>
                <w:bdr w:val="none" w:sz="0" w:space="0" w:color="auto"/>
                <w:lang w:val="en-US" w:eastAsia="en-US"/>
              </w:rPr>
              <w:t>.</w:t>
            </w:r>
          </w:p>
          <w:p w:rsidR="00E067A7" w:rsidRPr="0092554F" w:rsidRDefault="00E067A7" w:rsidP="00085A10">
            <w:pPr>
              <w:pStyle w:val="A6"/>
              <w:suppressAutoHyphens/>
              <w:spacing w:before="120" w:line="228" w:lineRule="auto"/>
              <w:rPr>
                <w:rFonts w:eastAsia="Times New Roman" w:cs="Times New Roman"/>
                <w:b/>
                <w:color w:val="auto"/>
                <w:sz w:val="22"/>
                <w:szCs w:val="22"/>
                <w:bdr w:val="none" w:sz="0" w:space="0" w:color="auto"/>
                <w:lang w:val="en-US" w:eastAsia="en-US"/>
              </w:rPr>
            </w:pPr>
            <w:r w:rsidRPr="0092554F">
              <w:rPr>
                <w:rFonts w:eastAsia="Times New Roman" w:cs="Times New Roman"/>
                <w:color w:val="auto"/>
                <w:sz w:val="22"/>
                <w:szCs w:val="22"/>
                <w:bdr w:val="none" w:sz="0" w:space="0" w:color="auto"/>
                <w:lang w:val="en-US" w:eastAsia="en-US"/>
              </w:rPr>
              <w:t xml:space="preserve">Address of the Company: </w:t>
            </w:r>
            <w:r w:rsidRPr="0092554F">
              <w:rPr>
                <w:rFonts w:eastAsia="Times New Roman" w:cs="Times New Roman"/>
                <w:b/>
                <w:color w:val="auto"/>
                <w:sz w:val="22"/>
                <w:szCs w:val="22"/>
                <w:bdr w:val="none" w:sz="0" w:space="0" w:color="auto"/>
                <w:lang w:val="en-US" w:eastAsia="en-US"/>
              </w:rPr>
              <w:t xml:space="preserve">7, </w:t>
            </w:r>
            <w:proofErr w:type="spellStart"/>
            <w:r w:rsidRPr="0092554F">
              <w:rPr>
                <w:rFonts w:eastAsia="Times New Roman" w:cs="Times New Roman"/>
                <w:b/>
                <w:color w:val="auto"/>
                <w:sz w:val="22"/>
                <w:szCs w:val="22"/>
                <w:bdr w:val="none" w:sz="0" w:space="0" w:color="auto"/>
                <w:lang w:val="en-US" w:eastAsia="en-US"/>
              </w:rPr>
              <w:t>Dushinskaya</w:t>
            </w:r>
            <w:proofErr w:type="spellEnd"/>
            <w:r w:rsidRPr="0092554F">
              <w:rPr>
                <w:rFonts w:eastAsia="Times New Roman" w:cs="Times New Roman"/>
                <w:b/>
                <w:color w:val="auto"/>
                <w:sz w:val="22"/>
                <w:szCs w:val="22"/>
                <w:bdr w:val="none" w:sz="0" w:space="0" w:color="auto"/>
                <w:lang w:val="en-US" w:eastAsia="en-US"/>
              </w:rPr>
              <w:t xml:space="preserve"> </w:t>
            </w:r>
            <w:r w:rsidR="009351FA" w:rsidRPr="0092554F">
              <w:rPr>
                <w:rFonts w:eastAsia="Times New Roman" w:cs="Times New Roman"/>
                <w:b/>
                <w:color w:val="auto"/>
                <w:sz w:val="22"/>
                <w:szCs w:val="22"/>
                <w:bdr w:val="none" w:sz="0" w:space="0" w:color="auto"/>
                <w:lang w:val="en-US" w:eastAsia="en-US"/>
              </w:rPr>
              <w:t>St</w:t>
            </w:r>
            <w:r w:rsidRPr="0092554F">
              <w:rPr>
                <w:rFonts w:eastAsia="Times New Roman" w:cs="Times New Roman"/>
                <w:b/>
                <w:color w:val="auto"/>
                <w:sz w:val="22"/>
                <w:szCs w:val="22"/>
                <w:bdr w:val="none" w:sz="0" w:space="0" w:color="auto"/>
                <w:lang w:val="en-US" w:eastAsia="en-US"/>
              </w:rPr>
              <w:t>., bld</w:t>
            </w:r>
            <w:r w:rsidR="009351FA" w:rsidRPr="0092554F">
              <w:rPr>
                <w:rFonts w:eastAsia="Times New Roman" w:cs="Times New Roman"/>
                <w:b/>
                <w:color w:val="auto"/>
                <w:sz w:val="22"/>
                <w:szCs w:val="22"/>
                <w:bdr w:val="none" w:sz="0" w:space="0" w:color="auto"/>
                <w:lang w:val="en-US" w:eastAsia="en-US"/>
              </w:rPr>
              <w:t>g</w:t>
            </w:r>
            <w:r w:rsidRPr="0092554F">
              <w:rPr>
                <w:rFonts w:eastAsia="Times New Roman" w:cs="Times New Roman"/>
                <w:b/>
                <w:color w:val="auto"/>
                <w:sz w:val="22"/>
                <w:szCs w:val="22"/>
                <w:bdr w:val="none" w:sz="0" w:space="0" w:color="auto"/>
                <w:lang w:val="en-US" w:eastAsia="en-US"/>
              </w:rPr>
              <w:t xml:space="preserve">.1, Moscow, </w:t>
            </w:r>
            <w:r w:rsidR="009351FA" w:rsidRPr="0092554F">
              <w:rPr>
                <w:rFonts w:eastAsia="Times New Roman" w:cs="Times New Roman"/>
                <w:b/>
                <w:color w:val="auto"/>
                <w:sz w:val="22"/>
                <w:szCs w:val="22"/>
                <w:bdr w:val="none" w:sz="0" w:space="0" w:color="auto"/>
                <w:lang w:val="en-US" w:eastAsia="en-US"/>
              </w:rPr>
              <w:t xml:space="preserve">111024, </w:t>
            </w:r>
            <w:r w:rsidRPr="0092554F">
              <w:rPr>
                <w:rFonts w:eastAsia="Times New Roman" w:cs="Times New Roman"/>
                <w:b/>
                <w:color w:val="auto"/>
                <w:sz w:val="22"/>
                <w:szCs w:val="22"/>
                <w:bdr w:val="none" w:sz="0" w:space="0" w:color="auto"/>
                <w:lang w:val="en-US" w:eastAsia="en-US"/>
              </w:rPr>
              <w:t>Russian Federation.</w:t>
            </w:r>
          </w:p>
          <w:p w:rsidR="00E067A7" w:rsidRPr="0092554F" w:rsidRDefault="00E067A7" w:rsidP="00085A10">
            <w:pPr>
              <w:spacing w:before="120" w:line="228" w:lineRule="auto"/>
              <w:jc w:val="both"/>
              <w:rPr>
                <w:rFonts w:ascii="Times New Roman" w:hAnsi="Times New Roman" w:cs="Times New Roman"/>
                <w:sz w:val="22"/>
                <w:lang w:val="en-US"/>
              </w:rPr>
            </w:pPr>
            <w:r w:rsidRPr="0092554F">
              <w:rPr>
                <w:rFonts w:ascii="Times New Roman" w:hAnsi="Times New Roman" w:cs="Times New Roman"/>
                <w:sz w:val="22"/>
                <w:lang w:val="en-US"/>
              </w:rPr>
              <w:t xml:space="preserve">Type of the general meeting: </w:t>
            </w:r>
            <w:r w:rsidR="004F2733" w:rsidRPr="0092554F">
              <w:rPr>
                <w:rFonts w:ascii="Times New Roman" w:hAnsi="Times New Roman" w:cs="Times New Roman"/>
                <w:b/>
                <w:sz w:val="22"/>
                <w:lang w:val="en-US"/>
              </w:rPr>
              <w:t>extraordinary</w:t>
            </w:r>
            <w:r w:rsidRPr="0092554F">
              <w:rPr>
                <w:rFonts w:ascii="Times New Roman" w:hAnsi="Times New Roman" w:cs="Times New Roman"/>
                <w:b/>
                <w:sz w:val="22"/>
                <w:lang w:val="en-US"/>
              </w:rPr>
              <w:t>.</w:t>
            </w:r>
          </w:p>
          <w:p w:rsidR="00E067A7" w:rsidRPr="0092554F" w:rsidRDefault="00E067A7" w:rsidP="00085A10">
            <w:pPr>
              <w:spacing w:before="120" w:line="228" w:lineRule="auto"/>
              <w:jc w:val="both"/>
              <w:rPr>
                <w:rFonts w:ascii="Times New Roman" w:hAnsi="Times New Roman" w:cs="Times New Roman"/>
                <w:sz w:val="22"/>
                <w:lang w:val="en-US"/>
              </w:rPr>
            </w:pPr>
            <w:r w:rsidRPr="0092554F">
              <w:rPr>
                <w:rFonts w:ascii="Times New Roman" w:hAnsi="Times New Roman" w:cs="Times New Roman"/>
                <w:sz w:val="22"/>
                <w:lang w:val="en-US"/>
              </w:rPr>
              <w:t>Form of holding of the general meeting</w:t>
            </w:r>
            <w:r w:rsidR="006679AE" w:rsidRPr="0092554F">
              <w:rPr>
                <w:rFonts w:ascii="Times New Roman" w:hAnsi="Times New Roman" w:cs="Times New Roman"/>
                <w:sz w:val="22"/>
                <w:lang w:val="en-US"/>
              </w:rPr>
              <w:t xml:space="preserve"> (method of passing resolutions by the general meeting): </w:t>
            </w:r>
            <w:r w:rsidRPr="0092554F">
              <w:rPr>
                <w:rFonts w:ascii="Times New Roman" w:hAnsi="Times New Roman" w:cs="Times New Roman"/>
                <w:b/>
                <w:sz w:val="22"/>
                <w:lang w:val="en-US"/>
              </w:rPr>
              <w:t>absentee voting</w:t>
            </w:r>
            <w:r w:rsidRPr="0092554F">
              <w:rPr>
                <w:rFonts w:ascii="Times New Roman" w:hAnsi="Times New Roman" w:cs="Times New Roman"/>
                <w:sz w:val="22"/>
                <w:lang w:val="en-US"/>
              </w:rPr>
              <w:t>.</w:t>
            </w:r>
          </w:p>
          <w:p w:rsidR="00314F95" w:rsidRPr="0092554F" w:rsidRDefault="00314F95" w:rsidP="00314F95">
            <w:pPr>
              <w:pStyle w:val="3"/>
              <w:spacing w:before="120" w:line="228" w:lineRule="auto"/>
              <w:ind w:firstLine="0"/>
              <w:rPr>
                <w:b/>
                <w:color w:val="000000"/>
                <w:sz w:val="22"/>
                <w:szCs w:val="22"/>
                <w:lang w:val="en-US"/>
              </w:rPr>
            </w:pPr>
            <w:r w:rsidRPr="0092554F">
              <w:rPr>
                <w:color w:val="000000"/>
                <w:sz w:val="22"/>
                <w:szCs w:val="22"/>
                <w:lang w:val="en-US"/>
              </w:rPr>
              <w:t xml:space="preserve">Date of determination (recording) of the persons entitled to participate in the general meeting (entitled to vote when resolutions were passed by the general meeting): </w:t>
            </w:r>
            <w:r w:rsidRPr="0092554F">
              <w:rPr>
                <w:b/>
                <w:color w:val="000000"/>
                <w:sz w:val="22"/>
                <w:szCs w:val="22"/>
                <w:lang w:val="en-US"/>
              </w:rPr>
              <w:t>February 27, 2025.</w:t>
            </w:r>
          </w:p>
          <w:p w:rsidR="006F3A6F" w:rsidRPr="0092554F" w:rsidRDefault="006F3A6F" w:rsidP="00085A10">
            <w:pPr>
              <w:pStyle w:val="3"/>
              <w:spacing w:before="120" w:line="228" w:lineRule="auto"/>
              <w:ind w:firstLine="0"/>
              <w:rPr>
                <w:sz w:val="22"/>
                <w:szCs w:val="22"/>
                <w:lang w:val="en-US" w:eastAsia="en-US"/>
              </w:rPr>
            </w:pPr>
            <w:r w:rsidRPr="0092554F">
              <w:rPr>
                <w:sz w:val="22"/>
                <w:szCs w:val="22"/>
                <w:lang w:val="en-US" w:eastAsia="en-US"/>
              </w:rPr>
              <w:t>Date of holding of the general meeting (the closing date for receiving voting ballots</w:t>
            </w:r>
            <w:r w:rsidR="00437110" w:rsidRPr="0092554F">
              <w:rPr>
                <w:sz w:val="22"/>
                <w:szCs w:val="22"/>
                <w:lang w:val="en-US" w:eastAsia="en-US"/>
              </w:rPr>
              <w:t xml:space="preserve"> in case of absentee voting</w:t>
            </w:r>
            <w:r w:rsidRPr="0092554F">
              <w:rPr>
                <w:sz w:val="22"/>
                <w:szCs w:val="22"/>
                <w:lang w:val="en-US" w:eastAsia="en-US"/>
              </w:rPr>
              <w:t xml:space="preserve">): </w:t>
            </w:r>
            <w:r w:rsidR="004F2733" w:rsidRPr="0092554F">
              <w:rPr>
                <w:b/>
                <w:sz w:val="22"/>
                <w:szCs w:val="22"/>
                <w:lang w:val="en-US" w:eastAsia="en-US"/>
              </w:rPr>
              <w:t>March</w:t>
            </w:r>
            <w:r w:rsidRPr="0092554F">
              <w:rPr>
                <w:b/>
                <w:sz w:val="22"/>
                <w:szCs w:val="22"/>
                <w:lang w:val="en-US" w:eastAsia="en-US"/>
              </w:rPr>
              <w:t xml:space="preserve"> 2</w:t>
            </w:r>
            <w:r w:rsidR="004F2733" w:rsidRPr="0092554F">
              <w:rPr>
                <w:b/>
                <w:sz w:val="22"/>
                <w:szCs w:val="22"/>
                <w:lang w:val="en-US" w:eastAsia="en-US"/>
              </w:rPr>
              <w:t>1</w:t>
            </w:r>
            <w:r w:rsidRPr="0092554F">
              <w:rPr>
                <w:b/>
                <w:sz w:val="22"/>
                <w:szCs w:val="22"/>
                <w:lang w:val="en-US" w:eastAsia="en-US"/>
              </w:rPr>
              <w:t>, 202</w:t>
            </w:r>
            <w:r w:rsidR="004F2733" w:rsidRPr="0092554F">
              <w:rPr>
                <w:b/>
                <w:sz w:val="22"/>
                <w:szCs w:val="22"/>
                <w:lang w:val="en-US" w:eastAsia="en-US"/>
              </w:rPr>
              <w:t>5</w:t>
            </w:r>
            <w:r w:rsidRPr="0092554F">
              <w:rPr>
                <w:sz w:val="22"/>
                <w:szCs w:val="22"/>
                <w:lang w:val="en-US" w:eastAsia="en-US"/>
              </w:rPr>
              <w:t>.</w:t>
            </w:r>
          </w:p>
          <w:p w:rsidR="006F3A6F" w:rsidRPr="0092554F" w:rsidRDefault="006F3A6F" w:rsidP="006E42C9">
            <w:pPr>
              <w:spacing w:before="120" w:line="228"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Counting commission</w:t>
            </w:r>
            <w:r w:rsidR="006E42C9" w:rsidRPr="0092554F">
              <w:rPr>
                <w:rFonts w:ascii="Times New Roman" w:eastAsia="Arial" w:hAnsi="Times New Roman" w:cs="Times New Roman"/>
                <w:b/>
                <w:color w:val="000000"/>
                <w:spacing w:val="-2"/>
                <w:sz w:val="22"/>
                <w:lang w:val="en-US"/>
              </w:rPr>
              <w:t xml:space="preserve"> (persons who counted the votes)</w:t>
            </w:r>
            <w:r w:rsidRPr="0092554F">
              <w:rPr>
                <w:rFonts w:ascii="Times New Roman" w:eastAsia="Arial" w:hAnsi="Times New Roman" w:cs="Times New Roman"/>
                <w:b/>
                <w:color w:val="000000"/>
                <w:spacing w:val="-2"/>
                <w:sz w:val="22"/>
                <w:lang w:val="en-US"/>
              </w:rPr>
              <w:t>:</w:t>
            </w:r>
          </w:p>
          <w:p w:rsidR="006F3A6F" w:rsidRPr="0092554F" w:rsidRDefault="006F3A6F" w:rsidP="00085A10">
            <w:pPr>
              <w:spacing w:before="60" w:line="228" w:lineRule="auto"/>
              <w:jc w:val="both"/>
              <w:rPr>
                <w:rFonts w:ascii="Times New Roman" w:hAnsi="Times New Roman" w:cs="Times New Roman"/>
                <w:spacing w:val="-4"/>
                <w:sz w:val="22"/>
                <w:lang w:val="en-US"/>
              </w:rPr>
            </w:pPr>
            <w:r w:rsidRPr="0092554F">
              <w:rPr>
                <w:rFonts w:ascii="Times New Roman" w:hAnsi="Times New Roman" w:cs="Times New Roman"/>
                <w:spacing w:val="-4"/>
                <w:sz w:val="22"/>
                <w:lang w:val="en-US"/>
              </w:rPr>
              <w:t xml:space="preserve">The functions of the counting commission were performed </w:t>
            </w:r>
            <w:r w:rsidR="00654F4D" w:rsidRPr="0092554F">
              <w:rPr>
                <w:rFonts w:ascii="Times New Roman" w:hAnsi="Times New Roman" w:cs="Times New Roman"/>
                <w:spacing w:val="-4"/>
                <w:sz w:val="22"/>
                <w:lang w:val="en-US"/>
              </w:rPr>
              <w:t xml:space="preserve">(counted the votes) </w:t>
            </w:r>
            <w:r w:rsidRPr="0092554F">
              <w:rPr>
                <w:rFonts w:ascii="Times New Roman" w:hAnsi="Times New Roman" w:cs="Times New Roman"/>
                <w:spacing w:val="-4"/>
                <w:sz w:val="22"/>
                <w:lang w:val="en-US"/>
              </w:rPr>
              <w:t>by the Company's registrar</w:t>
            </w:r>
            <w:r w:rsidR="002D36FB" w:rsidRPr="0092554F">
              <w:rPr>
                <w:rFonts w:ascii="Times New Roman" w:hAnsi="Times New Roman" w:cs="Times New Roman"/>
                <w:spacing w:val="-4"/>
                <w:sz w:val="22"/>
                <w:lang w:val="en-US"/>
              </w:rPr>
              <w:t>.</w:t>
            </w:r>
          </w:p>
          <w:p w:rsidR="00E067A7" w:rsidRPr="0092554F" w:rsidRDefault="00085A10" w:rsidP="00085A10">
            <w:pPr>
              <w:spacing w:before="60" w:line="228" w:lineRule="auto"/>
              <w:jc w:val="both"/>
              <w:rPr>
                <w:rFonts w:ascii="Times New Roman" w:hAnsi="Times New Roman" w:cs="Times New Roman"/>
                <w:b/>
                <w:sz w:val="22"/>
                <w:lang w:val="en-US"/>
              </w:rPr>
            </w:pPr>
            <w:r w:rsidRPr="0092554F">
              <w:rPr>
                <w:rFonts w:ascii="Times New Roman" w:hAnsi="Times New Roman" w:cs="Times New Roman"/>
                <w:sz w:val="22"/>
                <w:lang w:val="en-US"/>
              </w:rPr>
              <w:t>F</w:t>
            </w:r>
            <w:r w:rsidR="00E067A7" w:rsidRPr="0092554F">
              <w:rPr>
                <w:rFonts w:ascii="Times New Roman" w:hAnsi="Times New Roman" w:cs="Times New Roman"/>
                <w:sz w:val="22"/>
                <w:lang w:val="en-US"/>
              </w:rPr>
              <w:t xml:space="preserve">ull name of the registrar: </w:t>
            </w:r>
            <w:r w:rsidR="00E067A7" w:rsidRPr="0092554F">
              <w:rPr>
                <w:rFonts w:ascii="Times New Roman" w:hAnsi="Times New Roman" w:cs="Times New Roman"/>
                <w:b/>
                <w:sz w:val="22"/>
                <w:lang w:val="en-US"/>
              </w:rPr>
              <w:t>Joint Stock Company “RDС PARITET”</w:t>
            </w:r>
            <w:r w:rsidRPr="0092554F">
              <w:rPr>
                <w:rFonts w:ascii="Times New Roman" w:hAnsi="Times New Roman" w:cs="Times New Roman"/>
                <w:b/>
                <w:sz w:val="22"/>
                <w:lang w:val="en-US"/>
              </w:rPr>
              <w:t>.</w:t>
            </w:r>
          </w:p>
          <w:p w:rsidR="00E067A7" w:rsidRPr="0092554F" w:rsidRDefault="00E067A7" w:rsidP="00085A10">
            <w:pPr>
              <w:spacing w:before="60" w:line="228" w:lineRule="auto"/>
              <w:jc w:val="both"/>
              <w:rPr>
                <w:rFonts w:ascii="Times New Roman" w:hAnsi="Times New Roman" w:cs="Times New Roman"/>
                <w:sz w:val="22"/>
                <w:lang w:val="en-US"/>
              </w:rPr>
            </w:pPr>
            <w:r w:rsidRPr="0092554F">
              <w:rPr>
                <w:rFonts w:ascii="Times New Roman" w:hAnsi="Times New Roman" w:cs="Times New Roman"/>
                <w:sz w:val="22"/>
                <w:lang w:val="en-US"/>
              </w:rPr>
              <w:t xml:space="preserve">Location of the registrar: </w:t>
            </w:r>
            <w:r w:rsidRPr="0092554F">
              <w:rPr>
                <w:rFonts w:ascii="Times New Roman" w:hAnsi="Times New Roman" w:cs="Times New Roman"/>
                <w:b/>
                <w:sz w:val="22"/>
                <w:lang w:val="en-US"/>
              </w:rPr>
              <w:t>Moscow, Russian Federation</w:t>
            </w:r>
            <w:r w:rsidRPr="0092554F">
              <w:rPr>
                <w:rFonts w:ascii="Times New Roman" w:hAnsi="Times New Roman" w:cs="Times New Roman"/>
                <w:sz w:val="22"/>
                <w:lang w:val="en-US"/>
              </w:rPr>
              <w:t>.</w:t>
            </w:r>
          </w:p>
          <w:p w:rsidR="00E067A7" w:rsidRPr="0092554F" w:rsidRDefault="00E067A7" w:rsidP="00085A10">
            <w:pPr>
              <w:spacing w:before="60" w:line="228" w:lineRule="auto"/>
              <w:jc w:val="both"/>
              <w:rPr>
                <w:rFonts w:ascii="Times New Roman" w:hAnsi="Times New Roman" w:cs="Times New Roman"/>
                <w:b/>
                <w:sz w:val="22"/>
                <w:lang w:val="en-US"/>
              </w:rPr>
            </w:pPr>
            <w:r w:rsidRPr="0092554F">
              <w:rPr>
                <w:rFonts w:ascii="Times New Roman" w:hAnsi="Times New Roman" w:cs="Times New Roman"/>
                <w:sz w:val="22"/>
                <w:lang w:val="en-US"/>
              </w:rPr>
              <w:t xml:space="preserve">Address of the registrar: </w:t>
            </w:r>
            <w:r w:rsidRPr="0092554F">
              <w:rPr>
                <w:rFonts w:ascii="Times New Roman" w:hAnsi="Times New Roman" w:cs="Times New Roman"/>
                <w:b/>
                <w:sz w:val="22"/>
                <w:lang w:val="en-US"/>
              </w:rPr>
              <w:t xml:space="preserve">12, 2nd </w:t>
            </w:r>
            <w:proofErr w:type="spellStart"/>
            <w:r w:rsidRPr="0092554F">
              <w:rPr>
                <w:rFonts w:ascii="Times New Roman" w:hAnsi="Times New Roman" w:cs="Times New Roman"/>
                <w:b/>
                <w:sz w:val="22"/>
                <w:lang w:val="en-US"/>
              </w:rPr>
              <w:t>Kozhevnichesky</w:t>
            </w:r>
            <w:proofErr w:type="spellEnd"/>
            <w:r w:rsidRPr="0092554F">
              <w:rPr>
                <w:rFonts w:ascii="Times New Roman" w:hAnsi="Times New Roman" w:cs="Times New Roman"/>
                <w:b/>
                <w:sz w:val="22"/>
                <w:lang w:val="en-US"/>
              </w:rPr>
              <w:t xml:space="preserve"> per., bld.2, 4th </w:t>
            </w:r>
            <w:proofErr w:type="spellStart"/>
            <w:proofErr w:type="gramStart"/>
            <w:r w:rsidRPr="0092554F">
              <w:rPr>
                <w:rFonts w:ascii="Times New Roman" w:hAnsi="Times New Roman" w:cs="Times New Roman"/>
                <w:b/>
                <w:sz w:val="22"/>
                <w:lang w:val="en-US"/>
              </w:rPr>
              <w:t>ent</w:t>
            </w:r>
            <w:proofErr w:type="spellEnd"/>
            <w:r w:rsidRPr="0092554F">
              <w:rPr>
                <w:rFonts w:ascii="Times New Roman" w:hAnsi="Times New Roman" w:cs="Times New Roman"/>
                <w:b/>
                <w:sz w:val="22"/>
                <w:lang w:val="en-US"/>
              </w:rPr>
              <w:t>.,</w:t>
            </w:r>
            <w:proofErr w:type="gramEnd"/>
            <w:r w:rsidRPr="0092554F">
              <w:rPr>
                <w:rFonts w:ascii="Times New Roman" w:hAnsi="Times New Roman" w:cs="Times New Roman"/>
                <w:b/>
                <w:sz w:val="22"/>
                <w:lang w:val="en-US"/>
              </w:rPr>
              <w:t xml:space="preserve"> 3rd floor, 115114, Moscow, Russian Federation.</w:t>
            </w:r>
          </w:p>
          <w:p w:rsidR="00B605D6" w:rsidRPr="0092554F" w:rsidRDefault="00B605D6" w:rsidP="00B605D6">
            <w:pPr>
              <w:spacing w:line="228" w:lineRule="auto"/>
              <w:jc w:val="both"/>
              <w:rPr>
                <w:rFonts w:ascii="Times New Roman" w:hAnsi="Times New Roman" w:cs="Times New Roman"/>
                <w:b/>
                <w:sz w:val="22"/>
                <w:lang w:val="en-US"/>
              </w:rPr>
            </w:pPr>
          </w:p>
          <w:p w:rsidR="00E067A7" w:rsidRPr="0092554F" w:rsidRDefault="00E067A7" w:rsidP="00085A10">
            <w:pPr>
              <w:spacing w:before="60" w:line="228" w:lineRule="auto"/>
              <w:jc w:val="both"/>
              <w:rPr>
                <w:rFonts w:ascii="Times New Roman" w:hAnsi="Times New Roman" w:cs="Times New Roman"/>
                <w:sz w:val="22"/>
                <w:lang w:val="en-US"/>
              </w:rPr>
            </w:pPr>
            <w:r w:rsidRPr="0092554F">
              <w:rPr>
                <w:rFonts w:ascii="Times New Roman" w:hAnsi="Times New Roman" w:cs="Times New Roman"/>
                <w:sz w:val="22"/>
                <w:lang w:val="en-US"/>
              </w:rPr>
              <w:t xml:space="preserve">The registrar's </w:t>
            </w:r>
            <w:proofErr w:type="spellStart"/>
            <w:r w:rsidRPr="0092554F">
              <w:rPr>
                <w:rFonts w:ascii="Times New Roman" w:hAnsi="Times New Roman" w:cs="Times New Roman"/>
                <w:sz w:val="22"/>
                <w:lang w:val="en-US"/>
              </w:rPr>
              <w:t>authori</w:t>
            </w:r>
            <w:r w:rsidR="002D36FB" w:rsidRPr="0092554F">
              <w:rPr>
                <w:rFonts w:ascii="Times New Roman" w:hAnsi="Times New Roman" w:cs="Times New Roman"/>
                <w:sz w:val="22"/>
                <w:lang w:val="en-US"/>
              </w:rPr>
              <w:t>s</w:t>
            </w:r>
            <w:r w:rsidRPr="0092554F">
              <w:rPr>
                <w:rFonts w:ascii="Times New Roman" w:hAnsi="Times New Roman" w:cs="Times New Roman"/>
                <w:sz w:val="22"/>
                <w:lang w:val="en-US"/>
              </w:rPr>
              <w:t>ed</w:t>
            </w:r>
            <w:proofErr w:type="spellEnd"/>
            <w:r w:rsidRPr="0092554F">
              <w:rPr>
                <w:rFonts w:ascii="Times New Roman" w:hAnsi="Times New Roman" w:cs="Times New Roman"/>
                <w:sz w:val="22"/>
                <w:lang w:val="en-US"/>
              </w:rPr>
              <w:t xml:space="preserve"> person:</w:t>
            </w:r>
            <w:r w:rsidR="006F3A6F" w:rsidRPr="0092554F">
              <w:rPr>
                <w:rFonts w:ascii="Times New Roman" w:hAnsi="Times New Roman" w:cs="Times New Roman"/>
                <w:sz w:val="22"/>
                <w:lang w:val="en-US"/>
              </w:rPr>
              <w:t xml:space="preserve"> </w:t>
            </w:r>
            <w:r w:rsidR="00EE3CE7" w:rsidRPr="0092554F">
              <w:rPr>
                <w:rFonts w:ascii="Times New Roman" w:hAnsi="Times New Roman" w:cs="Times New Roman"/>
                <w:b/>
                <w:sz w:val="22"/>
                <w:lang w:val="en-US"/>
              </w:rPr>
              <w:t xml:space="preserve">Ivan </w:t>
            </w:r>
            <w:proofErr w:type="spellStart"/>
            <w:r w:rsidR="00EE3CE7" w:rsidRPr="0092554F">
              <w:rPr>
                <w:rFonts w:ascii="Times New Roman" w:hAnsi="Times New Roman" w:cs="Times New Roman"/>
                <w:b/>
                <w:sz w:val="22"/>
                <w:lang w:val="en-US"/>
              </w:rPr>
              <w:t>Kirsanov</w:t>
            </w:r>
            <w:proofErr w:type="spellEnd"/>
            <w:r w:rsidR="00085A10" w:rsidRPr="0092554F">
              <w:rPr>
                <w:rFonts w:ascii="Times New Roman" w:hAnsi="Times New Roman" w:cs="Times New Roman"/>
                <w:b/>
                <w:sz w:val="22"/>
                <w:lang w:val="en-US"/>
              </w:rPr>
              <w:t>.</w:t>
            </w:r>
          </w:p>
          <w:p w:rsidR="009351FA" w:rsidRPr="0092554F" w:rsidRDefault="009351FA" w:rsidP="00085A10">
            <w:pPr>
              <w:pStyle w:val="A6"/>
              <w:suppressAutoHyphens/>
              <w:spacing w:line="228" w:lineRule="auto"/>
              <w:rPr>
                <w:rFonts w:cs="Times New Roman"/>
                <w:i/>
                <w:sz w:val="22"/>
                <w:szCs w:val="22"/>
                <w:lang w:val="en-US"/>
              </w:rPr>
            </w:pPr>
          </w:p>
          <w:p w:rsidR="00E067A7" w:rsidRPr="0092554F" w:rsidRDefault="00085A10" w:rsidP="00085A10">
            <w:pPr>
              <w:pStyle w:val="A6"/>
              <w:suppressAutoHyphens/>
              <w:spacing w:before="120" w:line="228" w:lineRule="auto"/>
              <w:rPr>
                <w:rFonts w:cs="Times New Roman"/>
                <w:sz w:val="22"/>
                <w:szCs w:val="22"/>
                <w:lang w:val="en-US"/>
              </w:rPr>
            </w:pPr>
            <w:r w:rsidRPr="0092554F">
              <w:rPr>
                <w:rFonts w:cs="Times New Roman"/>
                <w:sz w:val="22"/>
                <w:szCs w:val="22"/>
                <w:lang w:val="en-US"/>
              </w:rPr>
              <w:t>C</w:t>
            </w:r>
            <w:r w:rsidR="00E067A7" w:rsidRPr="0092554F">
              <w:rPr>
                <w:rFonts w:cs="Times New Roman"/>
                <w:sz w:val="22"/>
                <w:szCs w:val="22"/>
                <w:lang w:val="en-US"/>
              </w:rPr>
              <w:t xml:space="preserve">hair of the </w:t>
            </w:r>
            <w:r w:rsidRPr="0092554F">
              <w:rPr>
                <w:rFonts w:cs="Times New Roman"/>
                <w:sz w:val="22"/>
                <w:szCs w:val="22"/>
                <w:lang w:val="en-US"/>
              </w:rPr>
              <w:t xml:space="preserve">general </w:t>
            </w:r>
            <w:r w:rsidR="00E067A7" w:rsidRPr="0092554F">
              <w:rPr>
                <w:rFonts w:cs="Times New Roman"/>
                <w:sz w:val="22"/>
                <w:szCs w:val="22"/>
                <w:lang w:val="en-US"/>
              </w:rPr>
              <w:t>meeting</w:t>
            </w:r>
            <w:r w:rsidR="00A26EF2" w:rsidRPr="0092554F">
              <w:rPr>
                <w:rFonts w:cs="Times New Roman"/>
                <w:sz w:val="22"/>
                <w:szCs w:val="22"/>
                <w:lang w:val="en-US"/>
              </w:rPr>
              <w:t>/ chair of the Board of Directors</w:t>
            </w:r>
            <w:r w:rsidR="00E067A7" w:rsidRPr="0092554F">
              <w:rPr>
                <w:rFonts w:cs="Times New Roman"/>
                <w:sz w:val="22"/>
                <w:szCs w:val="22"/>
                <w:lang w:val="en-US"/>
              </w:rPr>
              <w:t xml:space="preserve">: </w:t>
            </w:r>
            <w:proofErr w:type="spellStart"/>
            <w:r w:rsidR="00E067A7" w:rsidRPr="0092554F">
              <w:rPr>
                <w:rFonts w:cs="Times New Roman"/>
                <w:b/>
                <w:sz w:val="22"/>
                <w:szCs w:val="22"/>
                <w:lang w:val="en-US"/>
              </w:rPr>
              <w:t>Rostislav</w:t>
            </w:r>
            <w:proofErr w:type="spellEnd"/>
            <w:r w:rsidR="00E067A7" w:rsidRPr="0092554F">
              <w:rPr>
                <w:rFonts w:cs="Times New Roman"/>
                <w:b/>
                <w:sz w:val="22"/>
                <w:szCs w:val="22"/>
                <w:lang w:val="en-US"/>
              </w:rPr>
              <w:t xml:space="preserve"> </w:t>
            </w:r>
            <w:proofErr w:type="spellStart"/>
            <w:r w:rsidR="00E067A7" w:rsidRPr="0092554F">
              <w:rPr>
                <w:rFonts w:cs="Times New Roman"/>
                <w:b/>
                <w:sz w:val="22"/>
                <w:szCs w:val="22"/>
                <w:lang w:val="en-US"/>
              </w:rPr>
              <w:t>Ordovsky-Tanaevsky</w:t>
            </w:r>
            <w:proofErr w:type="spellEnd"/>
            <w:r w:rsidR="00E067A7" w:rsidRPr="0092554F">
              <w:rPr>
                <w:rFonts w:cs="Times New Roman"/>
                <w:b/>
                <w:sz w:val="22"/>
                <w:szCs w:val="22"/>
                <w:lang w:val="en-US"/>
              </w:rPr>
              <w:t xml:space="preserve"> Blanco</w:t>
            </w:r>
            <w:r w:rsidR="00E067A7" w:rsidRPr="0092554F">
              <w:rPr>
                <w:rFonts w:cs="Times New Roman"/>
                <w:sz w:val="22"/>
                <w:szCs w:val="22"/>
                <w:lang w:val="en-US"/>
              </w:rPr>
              <w:t>.</w:t>
            </w:r>
          </w:p>
          <w:p w:rsidR="00A26EF2" w:rsidRPr="0092554F" w:rsidRDefault="00A26EF2" w:rsidP="00A26EF2">
            <w:pPr>
              <w:pStyle w:val="A6"/>
              <w:suppressAutoHyphens/>
              <w:spacing w:line="228" w:lineRule="auto"/>
              <w:rPr>
                <w:rFonts w:cs="Times New Roman"/>
                <w:sz w:val="22"/>
                <w:szCs w:val="22"/>
                <w:lang w:val="en-US"/>
              </w:rPr>
            </w:pPr>
          </w:p>
          <w:p w:rsidR="00E067A7" w:rsidRPr="0092554F" w:rsidRDefault="00085A10" w:rsidP="00B71206">
            <w:pPr>
              <w:pStyle w:val="A6"/>
              <w:suppressAutoHyphens/>
              <w:spacing w:before="120" w:line="228" w:lineRule="auto"/>
              <w:rPr>
                <w:rFonts w:cs="Times New Roman"/>
                <w:sz w:val="22"/>
                <w:szCs w:val="22"/>
                <w:lang w:val="en-US"/>
              </w:rPr>
            </w:pPr>
            <w:r w:rsidRPr="0092554F">
              <w:rPr>
                <w:rFonts w:cs="Times New Roman"/>
                <w:sz w:val="22"/>
                <w:szCs w:val="22"/>
                <w:lang w:val="en-US"/>
              </w:rPr>
              <w:t>S</w:t>
            </w:r>
            <w:r w:rsidR="00E067A7" w:rsidRPr="0092554F">
              <w:rPr>
                <w:rFonts w:cs="Times New Roman"/>
                <w:sz w:val="22"/>
                <w:szCs w:val="22"/>
                <w:lang w:val="en-US"/>
              </w:rPr>
              <w:t xml:space="preserve">ecretary of the </w:t>
            </w:r>
            <w:r w:rsidRPr="0092554F">
              <w:rPr>
                <w:rFonts w:cs="Times New Roman"/>
                <w:sz w:val="22"/>
                <w:szCs w:val="22"/>
                <w:lang w:val="en-US"/>
              </w:rPr>
              <w:t xml:space="preserve">general </w:t>
            </w:r>
            <w:r w:rsidR="00E067A7" w:rsidRPr="0092554F">
              <w:rPr>
                <w:rFonts w:cs="Times New Roman"/>
                <w:sz w:val="22"/>
                <w:szCs w:val="22"/>
                <w:lang w:val="en-US"/>
              </w:rPr>
              <w:t xml:space="preserve">meeting: </w:t>
            </w:r>
            <w:r w:rsidR="004F2733" w:rsidRPr="0092554F">
              <w:rPr>
                <w:rFonts w:cs="Times New Roman"/>
                <w:b/>
                <w:sz w:val="22"/>
                <w:szCs w:val="22"/>
                <w:lang w:val="en-US"/>
              </w:rPr>
              <w:t xml:space="preserve">Ekaterina </w:t>
            </w:r>
            <w:proofErr w:type="spellStart"/>
            <w:r w:rsidR="004F2733" w:rsidRPr="0092554F">
              <w:rPr>
                <w:rFonts w:cs="Times New Roman"/>
                <w:b/>
                <w:sz w:val="22"/>
                <w:szCs w:val="22"/>
                <w:lang w:val="en-US"/>
              </w:rPr>
              <w:t>Sizova</w:t>
            </w:r>
            <w:proofErr w:type="spellEnd"/>
            <w:r w:rsidR="00E067A7" w:rsidRPr="0092554F">
              <w:rPr>
                <w:rFonts w:cs="Times New Roman"/>
                <w:sz w:val="22"/>
                <w:szCs w:val="22"/>
                <w:lang w:val="en-US"/>
              </w:rPr>
              <w:t>.</w:t>
            </w:r>
            <w:r w:rsidR="004F2733" w:rsidRPr="0092554F">
              <w:rPr>
                <w:rFonts w:cs="Times New Roman"/>
                <w:sz w:val="22"/>
                <w:szCs w:val="22"/>
                <w:lang w:val="en-US"/>
              </w:rPr>
              <w:br/>
            </w:r>
          </w:p>
          <w:p w:rsidR="00085A10" w:rsidRPr="0092554F" w:rsidRDefault="00085A10" w:rsidP="00085A10">
            <w:pPr>
              <w:spacing w:before="120" w:after="120" w:line="228" w:lineRule="auto"/>
              <w:jc w:val="center"/>
              <w:rPr>
                <w:rFonts w:ascii="Times New Roman" w:hAnsi="Times New Roman" w:cs="Times New Roman"/>
                <w:b/>
                <w:sz w:val="22"/>
                <w:lang w:val="en-US"/>
              </w:rPr>
            </w:pPr>
            <w:r w:rsidRPr="0092554F">
              <w:rPr>
                <w:rFonts w:ascii="Times New Roman" w:hAnsi="Times New Roman" w:cs="Times New Roman"/>
                <w:b/>
                <w:sz w:val="22"/>
                <w:lang w:val="en-US"/>
              </w:rPr>
              <w:t>Agenda:</w:t>
            </w:r>
          </w:p>
          <w:p w:rsidR="00CD1AA7" w:rsidRPr="0092554F" w:rsidRDefault="00CD1AA7" w:rsidP="00CD1AA7">
            <w:pPr>
              <w:pStyle w:val="a4"/>
              <w:spacing w:line="228" w:lineRule="auto"/>
              <w:ind w:left="0"/>
              <w:contextualSpacing w:val="0"/>
              <w:jc w:val="both"/>
              <w:rPr>
                <w:rFonts w:ascii="Times New Roman" w:hAnsi="Times New Roman" w:cs="Times New Roman"/>
                <w:color w:val="000000"/>
                <w:sz w:val="22"/>
                <w:lang w:val="en-US"/>
              </w:rPr>
            </w:pPr>
            <w:r w:rsidRPr="0092554F">
              <w:rPr>
                <w:rFonts w:ascii="Times New Roman" w:hAnsi="Times New Roman" w:cs="Times New Roman"/>
                <w:color w:val="000000"/>
                <w:sz w:val="22"/>
                <w:lang w:val="en-US"/>
              </w:rPr>
              <w:t xml:space="preserve">1. </w:t>
            </w:r>
            <w:r w:rsidR="004F2733" w:rsidRPr="0092554F">
              <w:rPr>
                <w:rFonts w:ascii="Times New Roman" w:hAnsi="Times New Roman" w:cs="Times New Roman"/>
                <w:color w:val="000000"/>
                <w:sz w:val="22"/>
                <w:lang w:val="en-US"/>
              </w:rPr>
              <w:t>Approval of a related-party transaction with PJSC "</w:t>
            </w:r>
            <w:proofErr w:type="spellStart"/>
            <w:r w:rsidR="004F2733" w:rsidRPr="0092554F">
              <w:rPr>
                <w:rFonts w:ascii="Times New Roman" w:hAnsi="Times New Roman" w:cs="Times New Roman"/>
                <w:color w:val="000000"/>
                <w:sz w:val="22"/>
                <w:lang w:val="en-US"/>
              </w:rPr>
              <w:t>Sovcombank</w:t>
            </w:r>
            <w:proofErr w:type="spellEnd"/>
            <w:r w:rsidR="004F2733" w:rsidRPr="0092554F">
              <w:rPr>
                <w:rFonts w:ascii="Times New Roman" w:hAnsi="Times New Roman" w:cs="Times New Roman"/>
                <w:color w:val="000000"/>
                <w:sz w:val="22"/>
                <w:lang w:val="en-US"/>
              </w:rPr>
              <w:t>".</w:t>
            </w:r>
          </w:p>
          <w:p w:rsidR="004F2733" w:rsidRPr="0092554F" w:rsidRDefault="004F2733" w:rsidP="004F2733">
            <w:pPr>
              <w:pStyle w:val="a4"/>
              <w:spacing w:line="228" w:lineRule="auto"/>
              <w:ind w:left="0"/>
              <w:contextualSpacing w:val="0"/>
              <w:jc w:val="both"/>
              <w:rPr>
                <w:rFonts w:ascii="Times New Roman" w:hAnsi="Times New Roman" w:cs="Times New Roman"/>
                <w:color w:val="000000"/>
                <w:sz w:val="22"/>
                <w:lang w:val="en-US"/>
              </w:rPr>
            </w:pPr>
            <w:r w:rsidRPr="0092554F">
              <w:rPr>
                <w:rFonts w:ascii="Times New Roman" w:hAnsi="Times New Roman" w:cs="Times New Roman"/>
                <w:color w:val="000000"/>
                <w:sz w:val="22"/>
                <w:lang w:val="en-US"/>
              </w:rPr>
              <w:t>2. Approval of a related-party transaction with PJSC "</w:t>
            </w:r>
            <w:proofErr w:type="spellStart"/>
            <w:r w:rsidRPr="0092554F">
              <w:rPr>
                <w:rFonts w:ascii="Times New Roman" w:hAnsi="Times New Roman" w:cs="Times New Roman"/>
                <w:color w:val="000000"/>
                <w:sz w:val="22"/>
                <w:lang w:val="en-US"/>
              </w:rPr>
              <w:t>Sovcombank</w:t>
            </w:r>
            <w:proofErr w:type="spellEnd"/>
            <w:r w:rsidRPr="0092554F">
              <w:rPr>
                <w:rFonts w:ascii="Times New Roman" w:hAnsi="Times New Roman" w:cs="Times New Roman"/>
                <w:color w:val="000000"/>
                <w:sz w:val="22"/>
                <w:lang w:val="en-US"/>
              </w:rPr>
              <w:t>".</w:t>
            </w:r>
          </w:p>
          <w:p w:rsidR="004F2733" w:rsidRPr="0092554F" w:rsidRDefault="004F2733" w:rsidP="004F2733">
            <w:pPr>
              <w:pStyle w:val="a4"/>
              <w:spacing w:line="228" w:lineRule="auto"/>
              <w:ind w:left="0"/>
              <w:contextualSpacing w:val="0"/>
              <w:jc w:val="both"/>
              <w:rPr>
                <w:rFonts w:ascii="Times New Roman" w:hAnsi="Times New Roman" w:cs="Times New Roman"/>
                <w:color w:val="000000"/>
                <w:sz w:val="22"/>
                <w:lang w:val="en-US"/>
              </w:rPr>
            </w:pPr>
            <w:r w:rsidRPr="0092554F">
              <w:rPr>
                <w:rFonts w:ascii="Times New Roman" w:hAnsi="Times New Roman" w:cs="Times New Roman"/>
                <w:color w:val="000000"/>
                <w:sz w:val="22"/>
                <w:lang w:val="en-US"/>
              </w:rPr>
              <w:t>3. Approval of a related-party transaction with PJSC "</w:t>
            </w:r>
            <w:proofErr w:type="spellStart"/>
            <w:r w:rsidRPr="0092554F">
              <w:rPr>
                <w:rFonts w:ascii="Times New Roman" w:hAnsi="Times New Roman" w:cs="Times New Roman"/>
                <w:color w:val="000000"/>
                <w:sz w:val="22"/>
                <w:lang w:val="en-US"/>
              </w:rPr>
              <w:t>Sovcombank</w:t>
            </w:r>
            <w:proofErr w:type="spellEnd"/>
            <w:r w:rsidRPr="0092554F">
              <w:rPr>
                <w:rFonts w:ascii="Times New Roman" w:hAnsi="Times New Roman" w:cs="Times New Roman"/>
                <w:color w:val="000000"/>
                <w:sz w:val="22"/>
                <w:lang w:val="en-US"/>
              </w:rPr>
              <w:t>".</w:t>
            </w:r>
          </w:p>
          <w:p w:rsidR="004F2733" w:rsidRPr="0092554F" w:rsidRDefault="004F2733" w:rsidP="004F2733">
            <w:pPr>
              <w:pStyle w:val="a4"/>
              <w:spacing w:line="228" w:lineRule="auto"/>
              <w:ind w:left="0"/>
              <w:contextualSpacing w:val="0"/>
              <w:jc w:val="both"/>
              <w:rPr>
                <w:rFonts w:ascii="Times New Roman" w:hAnsi="Times New Roman" w:cs="Times New Roman"/>
                <w:color w:val="000000"/>
                <w:sz w:val="22"/>
                <w:lang w:val="en-US"/>
              </w:rPr>
            </w:pPr>
            <w:r w:rsidRPr="0092554F">
              <w:rPr>
                <w:rFonts w:ascii="Times New Roman" w:hAnsi="Times New Roman" w:cs="Times New Roman"/>
                <w:color w:val="000000"/>
                <w:sz w:val="22"/>
                <w:lang w:val="en-US"/>
              </w:rPr>
              <w:t>4. Approval of a related-party transaction with PJSC "</w:t>
            </w:r>
            <w:proofErr w:type="spellStart"/>
            <w:r w:rsidRPr="0092554F">
              <w:rPr>
                <w:rFonts w:ascii="Times New Roman" w:hAnsi="Times New Roman" w:cs="Times New Roman"/>
                <w:color w:val="000000"/>
                <w:sz w:val="22"/>
                <w:lang w:val="en-US"/>
              </w:rPr>
              <w:t>Sovcombank</w:t>
            </w:r>
            <w:proofErr w:type="spellEnd"/>
            <w:r w:rsidRPr="0092554F">
              <w:rPr>
                <w:rFonts w:ascii="Times New Roman" w:hAnsi="Times New Roman" w:cs="Times New Roman"/>
                <w:color w:val="000000"/>
                <w:sz w:val="22"/>
                <w:lang w:val="en-US"/>
              </w:rPr>
              <w:t>".</w:t>
            </w:r>
          </w:p>
          <w:p w:rsidR="00CD1AA7" w:rsidRPr="0092554F" w:rsidRDefault="004F2733" w:rsidP="006E42C9">
            <w:pPr>
              <w:pStyle w:val="a4"/>
              <w:spacing w:line="228" w:lineRule="auto"/>
              <w:ind w:left="0"/>
              <w:contextualSpacing w:val="0"/>
              <w:jc w:val="both"/>
              <w:rPr>
                <w:rFonts w:ascii="Times New Roman" w:hAnsi="Times New Roman" w:cs="Times New Roman"/>
                <w:sz w:val="22"/>
                <w:lang w:val="en-US"/>
              </w:rPr>
            </w:pPr>
            <w:r w:rsidRPr="0092554F">
              <w:rPr>
                <w:rFonts w:ascii="Times New Roman" w:hAnsi="Times New Roman" w:cs="Times New Roman"/>
                <w:color w:val="000000"/>
                <w:sz w:val="22"/>
                <w:lang w:val="en-US"/>
              </w:rPr>
              <w:t>5. Approval of a related-party transaction with PJSC "</w:t>
            </w:r>
            <w:proofErr w:type="spellStart"/>
            <w:r w:rsidRPr="0092554F">
              <w:rPr>
                <w:rFonts w:ascii="Times New Roman" w:hAnsi="Times New Roman" w:cs="Times New Roman"/>
                <w:color w:val="000000"/>
                <w:sz w:val="22"/>
                <w:lang w:val="en-US"/>
              </w:rPr>
              <w:t>Sovcombank</w:t>
            </w:r>
            <w:proofErr w:type="spellEnd"/>
            <w:r w:rsidRPr="0092554F">
              <w:rPr>
                <w:rFonts w:ascii="Times New Roman" w:hAnsi="Times New Roman" w:cs="Times New Roman"/>
                <w:color w:val="000000"/>
                <w:sz w:val="22"/>
                <w:lang w:val="en-US"/>
              </w:rPr>
              <w:t>".</w:t>
            </w:r>
          </w:p>
        </w:tc>
      </w:tr>
      <w:tr w:rsidR="007C208E" w:rsidRPr="005A427E" w:rsidTr="00712836">
        <w:tc>
          <w:tcPr>
            <w:tcW w:w="5353" w:type="dxa"/>
          </w:tcPr>
          <w:p w:rsidR="007C208E" w:rsidRPr="0092554F" w:rsidRDefault="007C208E" w:rsidP="0092457F">
            <w:pPr>
              <w:spacing w:line="229" w:lineRule="auto"/>
              <w:jc w:val="both"/>
              <w:rPr>
                <w:rFonts w:ascii="Times New Roman" w:eastAsia="Arial" w:hAnsi="Times New Roman" w:cs="Times New Roman"/>
                <w:color w:val="000000"/>
                <w:spacing w:val="-2"/>
                <w:sz w:val="22"/>
                <w:lang w:val="en-US"/>
              </w:rPr>
            </w:pPr>
          </w:p>
          <w:p w:rsidR="007C208E" w:rsidRPr="0092554F" w:rsidRDefault="007C208E" w:rsidP="0092457F">
            <w:pPr>
              <w:spacing w:line="229" w:lineRule="auto"/>
              <w:jc w:val="both"/>
              <w:rPr>
                <w:rFonts w:ascii="Times New Roman" w:eastAsia="Arial" w:hAnsi="Times New Roman" w:cs="Times New Roman"/>
                <w:b/>
                <w:color w:val="000000"/>
                <w:spacing w:val="-2"/>
                <w:sz w:val="22"/>
                <w:u w:val="single"/>
              </w:rPr>
            </w:pPr>
            <w:r w:rsidRPr="0092554F">
              <w:rPr>
                <w:rFonts w:ascii="Times New Roman" w:eastAsia="Arial" w:hAnsi="Times New Roman" w:cs="Times New Roman"/>
                <w:b/>
                <w:color w:val="000000"/>
                <w:spacing w:val="-2"/>
                <w:sz w:val="22"/>
                <w:u w:val="single"/>
              </w:rPr>
              <w:t>По первому вопросу повестки дня</w:t>
            </w:r>
          </w:p>
          <w:p w:rsidR="007C208E" w:rsidRPr="0092554F" w:rsidRDefault="007C208E" w:rsidP="0092457F">
            <w:pPr>
              <w:spacing w:line="229"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w:t>
            </w:r>
            <w:r w:rsidR="00814588" w:rsidRPr="0092554F">
              <w:rPr>
                <w:rFonts w:ascii="Times New Roman" w:hAnsi="Times New Roman" w:cs="Times New Roman"/>
                <w:b/>
                <w:color w:val="000000"/>
                <w:sz w:val="22"/>
              </w:rPr>
              <w:t xml:space="preserve">Одобрение сделки, в совершении которой имеется </w:t>
            </w:r>
            <w:r w:rsidR="00814588" w:rsidRPr="0092554F">
              <w:rPr>
                <w:rFonts w:ascii="Times New Roman" w:hAnsi="Times New Roman" w:cs="Times New Roman"/>
                <w:b/>
                <w:color w:val="000000"/>
                <w:sz w:val="22"/>
              </w:rPr>
              <w:lastRenderedPageBreak/>
              <w:t>заинтересованность, с ПАО «</w:t>
            </w:r>
            <w:proofErr w:type="spellStart"/>
            <w:r w:rsidR="00814588" w:rsidRPr="0092554F">
              <w:rPr>
                <w:rFonts w:ascii="Times New Roman" w:hAnsi="Times New Roman" w:cs="Times New Roman"/>
                <w:b/>
                <w:color w:val="000000"/>
                <w:sz w:val="22"/>
              </w:rPr>
              <w:t>Совкомбанк</w:t>
            </w:r>
            <w:proofErr w:type="spellEnd"/>
            <w:r w:rsidR="00814588" w:rsidRPr="0092554F">
              <w:rPr>
                <w:rFonts w:ascii="Times New Roman" w:hAnsi="Times New Roman" w:cs="Times New Roman"/>
                <w:b/>
                <w:color w:val="000000"/>
                <w:sz w:val="22"/>
              </w:rPr>
              <w:t>»</w:t>
            </w:r>
            <w:r w:rsidRPr="0092554F">
              <w:rPr>
                <w:rFonts w:ascii="Times New Roman" w:eastAsia="Arial" w:hAnsi="Times New Roman" w:cs="Times New Roman"/>
                <w:b/>
                <w:color w:val="000000"/>
                <w:spacing w:val="-2"/>
                <w:sz w:val="22"/>
              </w:rPr>
              <w:t>»</w:t>
            </w:r>
          </w:p>
          <w:p w:rsidR="00814588" w:rsidRPr="0092554F" w:rsidRDefault="00814588" w:rsidP="00814588">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которыми обладали акционеры / лица, включенные в список лиц, имевших право на участие в общем собрании (имевших право голоса при принятии решений общим собранием), по данному вопросу повестки дня: 16 305 334.</w:t>
            </w:r>
          </w:p>
          <w:p w:rsidR="007C208E" w:rsidRPr="0092554F" w:rsidRDefault="007C208E" w:rsidP="0092457F">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определенное с учетом положений пункта 4.24 Положения</w:t>
            </w:r>
            <w:r w:rsidR="001427EC" w:rsidRPr="0092554F">
              <w:rPr>
                <w:rStyle w:val="a9"/>
                <w:rFonts w:ascii="Times New Roman" w:eastAsia="Arial" w:hAnsi="Times New Roman" w:cs="Times New Roman"/>
                <w:color w:val="FFFFFF" w:themeColor="background1"/>
                <w:spacing w:val="-2"/>
                <w:sz w:val="22"/>
              </w:rPr>
              <w:footnoteReference w:id="1"/>
            </w:r>
            <w:r w:rsidRPr="0092554F">
              <w:rPr>
                <w:rFonts w:ascii="Times New Roman" w:eastAsia="Arial" w:hAnsi="Times New Roman" w:cs="Times New Roman"/>
                <w:color w:val="000000"/>
                <w:spacing w:val="-2"/>
                <w:sz w:val="22"/>
              </w:rPr>
              <w:t>*: 16 305 334.</w:t>
            </w:r>
          </w:p>
          <w:p w:rsidR="00814588" w:rsidRPr="0092554F" w:rsidRDefault="00814588" w:rsidP="00814588">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которыми обладали лица, не заинтересованные в совершении Обществом сделки, принявшие участие в общем собрании (участвовавшие в заочном голосовании), по данному вопросу повестки дня: 12 0</w:t>
            </w:r>
            <w:r w:rsidR="00EE3CE7" w:rsidRPr="0092554F">
              <w:rPr>
                <w:rFonts w:ascii="Times New Roman" w:eastAsia="Arial" w:hAnsi="Times New Roman" w:cs="Times New Roman"/>
                <w:color w:val="000000"/>
                <w:spacing w:val="-2"/>
                <w:sz w:val="22"/>
              </w:rPr>
              <w:t>36</w:t>
            </w:r>
            <w:r w:rsidRPr="0092554F">
              <w:rPr>
                <w:rFonts w:ascii="Times New Roman" w:eastAsia="Arial" w:hAnsi="Times New Roman" w:cs="Times New Roman"/>
                <w:color w:val="000000"/>
                <w:spacing w:val="-2"/>
                <w:sz w:val="22"/>
              </w:rPr>
              <w:t> </w:t>
            </w:r>
            <w:r w:rsidR="00EE3CE7" w:rsidRPr="0092554F">
              <w:rPr>
                <w:rFonts w:ascii="Times New Roman" w:eastAsia="Arial" w:hAnsi="Times New Roman" w:cs="Times New Roman"/>
                <w:color w:val="000000"/>
                <w:spacing w:val="-2"/>
                <w:sz w:val="22"/>
              </w:rPr>
              <w:t>683</w:t>
            </w:r>
            <w:r w:rsidRPr="0092554F">
              <w:rPr>
                <w:rFonts w:ascii="Times New Roman" w:eastAsia="Arial" w:hAnsi="Times New Roman" w:cs="Times New Roman"/>
                <w:color w:val="000000"/>
                <w:spacing w:val="-2"/>
                <w:sz w:val="22"/>
              </w:rPr>
              <w:t>, что составляет 73,</w:t>
            </w:r>
            <w:r w:rsidR="00EE3CE7" w:rsidRPr="0092554F">
              <w:rPr>
                <w:rFonts w:ascii="Times New Roman" w:eastAsia="Arial" w:hAnsi="Times New Roman" w:cs="Times New Roman"/>
                <w:color w:val="000000"/>
                <w:spacing w:val="-2"/>
                <w:sz w:val="22"/>
              </w:rPr>
              <w:t>82</w:t>
            </w:r>
            <w:r w:rsidRPr="0092554F">
              <w:rPr>
                <w:rFonts w:ascii="Times New Roman" w:eastAsia="Arial" w:hAnsi="Times New Roman" w:cs="Times New Roman"/>
                <w:color w:val="000000"/>
                <w:spacing w:val="-2"/>
                <w:sz w:val="22"/>
              </w:rPr>
              <w:t xml:space="preserve">% от общего числа голосов. </w:t>
            </w:r>
          </w:p>
          <w:p w:rsidR="00B52560" w:rsidRPr="0092554F" w:rsidRDefault="00B52560" w:rsidP="00B52560">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Кворум / кворум для принятия решения по данному вопросу имелся.</w:t>
            </w:r>
          </w:p>
          <w:p w:rsidR="0061563E" w:rsidRPr="0092554F" w:rsidRDefault="0061563E" w:rsidP="0061563E">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61563E" w:rsidRPr="0092554F" w:rsidTr="004A5200">
              <w:tc>
                <w:tcPr>
                  <w:tcW w:w="1838" w:type="dxa"/>
                  <w:gridSpan w:val="2"/>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«ЗА»</w:t>
                  </w:r>
                </w:p>
              </w:tc>
              <w:tc>
                <w:tcPr>
                  <w:tcW w:w="1418" w:type="dxa"/>
                  <w:gridSpan w:val="2"/>
                </w:tcPr>
                <w:p w:rsidR="0061563E" w:rsidRPr="0092554F" w:rsidRDefault="0061563E" w:rsidP="00CE549C">
                  <w:pPr>
                    <w:spacing w:line="229" w:lineRule="auto"/>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«ПРОТИВ»</w:t>
                  </w:r>
                </w:p>
              </w:tc>
              <w:tc>
                <w:tcPr>
                  <w:tcW w:w="1842" w:type="dxa"/>
                  <w:gridSpan w:val="2"/>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«ВОЗДЕРЖАЛСЯ»</w:t>
                  </w:r>
                </w:p>
              </w:tc>
            </w:tr>
            <w:tr w:rsidR="0061563E" w:rsidRPr="0092554F" w:rsidTr="004A5200">
              <w:tc>
                <w:tcPr>
                  <w:tcW w:w="988" w:type="dxa"/>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850" w:type="dxa"/>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1" w:type="dxa"/>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567" w:type="dxa"/>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0" w:type="dxa"/>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992" w:type="dxa"/>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r>
            <w:tr w:rsidR="0061563E" w:rsidRPr="0092554F" w:rsidTr="004A5200">
              <w:tc>
                <w:tcPr>
                  <w:tcW w:w="988" w:type="dxa"/>
                  <w:tcMar>
                    <w:left w:w="28" w:type="dxa"/>
                    <w:right w:w="28" w:type="dxa"/>
                  </w:tcMar>
                </w:tcPr>
                <w:p w:rsidR="0061563E" w:rsidRPr="0092554F" w:rsidRDefault="0061563E" w:rsidP="00EE3CE7">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1</w:t>
                  </w:r>
                  <w:r w:rsidR="00677198" w:rsidRPr="0092554F">
                    <w:rPr>
                      <w:rFonts w:ascii="Times New Roman" w:eastAsia="Arial" w:hAnsi="Times New Roman" w:cs="Times New Roman"/>
                      <w:b/>
                      <w:color w:val="000000"/>
                      <w:spacing w:val="-2"/>
                      <w:sz w:val="18"/>
                      <w:szCs w:val="18"/>
                    </w:rPr>
                    <w:t>2</w:t>
                  </w:r>
                  <w:r w:rsidRPr="0092554F">
                    <w:rPr>
                      <w:rFonts w:ascii="Times New Roman" w:eastAsia="Arial" w:hAnsi="Times New Roman" w:cs="Times New Roman"/>
                      <w:b/>
                      <w:color w:val="000000"/>
                      <w:spacing w:val="-2"/>
                      <w:sz w:val="18"/>
                      <w:szCs w:val="18"/>
                    </w:rPr>
                    <w:t> </w:t>
                  </w:r>
                  <w:r w:rsidR="00677198" w:rsidRPr="0092554F">
                    <w:rPr>
                      <w:rFonts w:ascii="Times New Roman" w:eastAsia="Arial" w:hAnsi="Times New Roman" w:cs="Times New Roman"/>
                      <w:b/>
                      <w:color w:val="000000"/>
                      <w:spacing w:val="-2"/>
                      <w:sz w:val="18"/>
                      <w:szCs w:val="18"/>
                    </w:rPr>
                    <w:t>0</w:t>
                  </w:r>
                  <w:r w:rsidR="00EE3CE7" w:rsidRPr="0092554F">
                    <w:rPr>
                      <w:rFonts w:ascii="Times New Roman" w:eastAsia="Arial" w:hAnsi="Times New Roman" w:cs="Times New Roman"/>
                      <w:b/>
                      <w:color w:val="000000"/>
                      <w:spacing w:val="-2"/>
                      <w:sz w:val="18"/>
                      <w:szCs w:val="18"/>
                      <w:lang w:val="en-US"/>
                    </w:rPr>
                    <w:t>36</w:t>
                  </w:r>
                  <w:r w:rsidRPr="0092554F">
                    <w:rPr>
                      <w:rFonts w:ascii="Times New Roman" w:eastAsia="Arial" w:hAnsi="Times New Roman" w:cs="Times New Roman"/>
                      <w:b/>
                      <w:color w:val="000000"/>
                      <w:spacing w:val="-2"/>
                      <w:sz w:val="18"/>
                      <w:szCs w:val="18"/>
                    </w:rPr>
                    <w:t> </w:t>
                  </w:r>
                  <w:r w:rsidR="00EE3CE7" w:rsidRPr="0092554F">
                    <w:rPr>
                      <w:rFonts w:ascii="Times New Roman" w:eastAsia="Arial" w:hAnsi="Times New Roman" w:cs="Times New Roman"/>
                      <w:b/>
                      <w:color w:val="000000"/>
                      <w:spacing w:val="-2"/>
                      <w:sz w:val="18"/>
                      <w:szCs w:val="18"/>
                      <w:lang w:val="en-US"/>
                    </w:rPr>
                    <w:t>573</w:t>
                  </w:r>
                </w:p>
              </w:tc>
              <w:tc>
                <w:tcPr>
                  <w:tcW w:w="850" w:type="dxa"/>
                  <w:tcMar>
                    <w:left w:w="28" w:type="dxa"/>
                    <w:right w:w="28" w:type="dxa"/>
                  </w:tcMar>
                </w:tcPr>
                <w:p w:rsidR="0061563E" w:rsidRPr="0092554F" w:rsidRDefault="00677198" w:rsidP="00EE3CE7">
                  <w:pPr>
                    <w:jc w:val="center"/>
                    <w:rPr>
                      <w:rFonts w:ascii="Times New Roman" w:eastAsia="Arial" w:hAnsi="Times New Roman" w:cs="Times New Roman"/>
                      <w:b/>
                      <w:color w:val="000000"/>
                      <w:spacing w:val="-2"/>
                      <w:sz w:val="18"/>
                      <w:szCs w:val="18"/>
                    </w:rPr>
                  </w:pPr>
                  <w:r w:rsidRPr="0092554F">
                    <w:rPr>
                      <w:rFonts w:ascii="Times New Roman" w:eastAsia="Arial" w:hAnsi="Times New Roman" w:cs="Times New Roman"/>
                      <w:b/>
                      <w:color w:val="000000"/>
                      <w:spacing w:val="-2"/>
                      <w:sz w:val="18"/>
                      <w:szCs w:val="18"/>
                    </w:rPr>
                    <w:t>99</w:t>
                  </w:r>
                  <w:r w:rsidR="0061563E" w:rsidRPr="0092554F">
                    <w:rPr>
                      <w:rFonts w:ascii="Times New Roman" w:eastAsia="Arial" w:hAnsi="Times New Roman" w:cs="Times New Roman"/>
                      <w:b/>
                      <w:color w:val="000000"/>
                      <w:spacing w:val="-2"/>
                      <w:sz w:val="18"/>
                      <w:szCs w:val="18"/>
                    </w:rPr>
                    <w:t>,</w:t>
                  </w:r>
                  <w:r w:rsidRPr="0092554F">
                    <w:rPr>
                      <w:rFonts w:ascii="Times New Roman" w:eastAsia="Arial" w:hAnsi="Times New Roman" w:cs="Times New Roman"/>
                      <w:b/>
                      <w:color w:val="000000"/>
                      <w:spacing w:val="-2"/>
                      <w:sz w:val="18"/>
                      <w:szCs w:val="18"/>
                    </w:rPr>
                    <w:t>999</w:t>
                  </w:r>
                  <w:r w:rsidR="00EE3CE7" w:rsidRPr="0092554F">
                    <w:rPr>
                      <w:rFonts w:ascii="Times New Roman" w:eastAsia="Arial" w:hAnsi="Times New Roman" w:cs="Times New Roman"/>
                      <w:b/>
                      <w:color w:val="000000"/>
                      <w:spacing w:val="-2"/>
                      <w:sz w:val="18"/>
                      <w:szCs w:val="18"/>
                      <w:lang w:val="en-US"/>
                    </w:rPr>
                    <w:t>086</w:t>
                  </w:r>
                </w:p>
              </w:tc>
              <w:tc>
                <w:tcPr>
                  <w:tcW w:w="851" w:type="dxa"/>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567" w:type="dxa"/>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c>
                <w:tcPr>
                  <w:tcW w:w="850" w:type="dxa"/>
                </w:tcPr>
                <w:p w:rsidR="0061563E" w:rsidRPr="0092554F" w:rsidRDefault="00EE3CE7" w:rsidP="00EE3CE7">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lang w:val="en-US"/>
                    </w:rPr>
                    <w:t>11</w:t>
                  </w:r>
                  <w:r w:rsidR="0061563E" w:rsidRPr="0092554F">
                    <w:rPr>
                      <w:rFonts w:ascii="Times New Roman" w:eastAsia="Arial" w:hAnsi="Times New Roman" w:cs="Times New Roman"/>
                      <w:b/>
                      <w:color w:val="000000"/>
                      <w:spacing w:val="-2"/>
                      <w:sz w:val="18"/>
                      <w:szCs w:val="18"/>
                    </w:rPr>
                    <w:t>0</w:t>
                  </w:r>
                </w:p>
              </w:tc>
              <w:tc>
                <w:tcPr>
                  <w:tcW w:w="992" w:type="dxa"/>
                  <w:tcMar>
                    <w:left w:w="28" w:type="dxa"/>
                    <w:right w:w="28" w:type="dxa"/>
                  </w:tcMar>
                </w:tcPr>
                <w:p w:rsidR="0061563E" w:rsidRPr="0092554F" w:rsidRDefault="0061563E" w:rsidP="00EE3CE7">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r w:rsidR="00C35DA4" w:rsidRPr="0092554F">
                    <w:rPr>
                      <w:rFonts w:ascii="Times New Roman" w:eastAsia="Arial" w:hAnsi="Times New Roman" w:cs="Times New Roman"/>
                      <w:b/>
                      <w:color w:val="000000"/>
                      <w:spacing w:val="-2"/>
                      <w:sz w:val="18"/>
                      <w:szCs w:val="18"/>
                    </w:rPr>
                    <w:t>0</w:t>
                  </w:r>
                  <w:r w:rsidR="00EE3CE7" w:rsidRPr="0092554F">
                    <w:rPr>
                      <w:rFonts w:ascii="Times New Roman" w:eastAsia="Arial" w:hAnsi="Times New Roman" w:cs="Times New Roman"/>
                      <w:b/>
                      <w:color w:val="000000"/>
                      <w:spacing w:val="-2"/>
                      <w:sz w:val="18"/>
                      <w:szCs w:val="18"/>
                      <w:lang w:val="en-US"/>
                    </w:rPr>
                    <w:t>914</w:t>
                  </w:r>
                </w:p>
              </w:tc>
            </w:tr>
          </w:tbl>
          <w:p w:rsidR="007C208E" w:rsidRPr="0092554F" w:rsidRDefault="007C208E" w:rsidP="0092457F">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по данному вопросу повестки дня, которые не подсчитывались в связи с признанием бюллетеней </w:t>
            </w:r>
            <w:proofErr w:type="gramStart"/>
            <w:r w:rsidRPr="0092554F">
              <w:rPr>
                <w:rFonts w:ascii="Times New Roman" w:eastAsia="Arial" w:hAnsi="Times New Roman" w:cs="Times New Roman"/>
                <w:color w:val="000000"/>
                <w:spacing w:val="-2"/>
                <w:sz w:val="22"/>
              </w:rPr>
              <w:t>недействительными</w:t>
            </w:r>
            <w:proofErr w:type="gramEnd"/>
            <w:r w:rsidRPr="0092554F">
              <w:rPr>
                <w:rFonts w:ascii="Times New Roman" w:eastAsia="Arial" w:hAnsi="Times New Roman" w:cs="Times New Roman"/>
                <w:color w:val="000000"/>
                <w:spacing w:val="-2"/>
                <w:sz w:val="22"/>
              </w:rPr>
              <w:t xml:space="preserve"> или по иным основаниям: 0.</w:t>
            </w:r>
          </w:p>
          <w:p w:rsidR="007C208E" w:rsidRPr="0092554F" w:rsidRDefault="007C208E" w:rsidP="0092457F">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Решение принято.</w:t>
            </w:r>
          </w:p>
          <w:p w:rsidR="007C208E" w:rsidRPr="0092554F" w:rsidRDefault="007C208E" w:rsidP="0092457F">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Формулировка решения, принятого общим собранием по данному вопросу повестки дня:</w:t>
            </w:r>
          </w:p>
          <w:p w:rsidR="00E504DE" w:rsidRPr="0092554F" w:rsidRDefault="00E504DE" w:rsidP="00E504DE">
            <w:pPr>
              <w:pStyle w:val="Default"/>
              <w:spacing w:line="228" w:lineRule="auto"/>
              <w:ind w:firstLine="426"/>
              <w:jc w:val="both"/>
              <w:rPr>
                <w:b/>
                <w:sz w:val="22"/>
                <w:szCs w:val="22"/>
              </w:rPr>
            </w:pPr>
            <w:r w:rsidRPr="0092554F">
              <w:rPr>
                <w:b/>
                <w:sz w:val="22"/>
                <w:szCs w:val="22"/>
              </w:rPr>
              <w:t>1. Одобрить сделку, в совершении которой имеется заинтересованность, - Договор поручительства № 294/С-Г-ПЮ-2/25 от 07.02.2025 г. («Договор поручительства 1») на следующих условиях:</w:t>
            </w:r>
          </w:p>
          <w:p w:rsidR="00E504DE" w:rsidRPr="0092554F" w:rsidRDefault="00E504DE" w:rsidP="00E504DE">
            <w:pPr>
              <w:pStyle w:val="a4"/>
              <w:spacing w:line="228" w:lineRule="auto"/>
              <w:ind w:left="0" w:firstLine="426"/>
              <w:jc w:val="both"/>
              <w:rPr>
                <w:rFonts w:ascii="Times New Roman" w:hAnsi="Times New Roman" w:cs="Times New Roman"/>
                <w:b/>
                <w:sz w:val="22"/>
              </w:rPr>
            </w:pPr>
            <w:r w:rsidRPr="0092554F">
              <w:rPr>
                <w:rFonts w:ascii="Times New Roman" w:hAnsi="Times New Roman" w:cs="Times New Roman"/>
                <w:b/>
                <w:i/>
                <w:sz w:val="22"/>
              </w:rPr>
              <w:t>Стороны и выгодоприобретатели по сделке:</w:t>
            </w:r>
            <w:r w:rsidRPr="0092554F">
              <w:rPr>
                <w:rFonts w:ascii="Times New Roman" w:hAnsi="Times New Roman" w:cs="Times New Roman"/>
                <w:b/>
                <w:sz w:val="22"/>
              </w:rPr>
              <w:t xml:space="preserve"> Публичное акционерное общество «РОСИНТЕР РЕСТОРАНТС ХОЛДИНГ» (Поручитель, Общество); Публичное акционерное общество «</w:t>
            </w:r>
            <w:proofErr w:type="spellStart"/>
            <w:r w:rsidRPr="0092554F">
              <w:rPr>
                <w:rFonts w:ascii="Times New Roman" w:hAnsi="Times New Roman" w:cs="Times New Roman"/>
                <w:b/>
                <w:sz w:val="22"/>
              </w:rPr>
              <w:t>Совкомбанк</w:t>
            </w:r>
            <w:proofErr w:type="spellEnd"/>
            <w:r w:rsidRPr="0092554F">
              <w:rPr>
                <w:rFonts w:ascii="Times New Roman" w:hAnsi="Times New Roman" w:cs="Times New Roman"/>
                <w:b/>
                <w:sz w:val="22"/>
              </w:rPr>
              <w:t xml:space="preserve">», ИНН 4401116480 (Банк, Гарант); Общество с ограниченной ответственностью «Ресторанная Объединенная Сеть Новейшие Технологии </w:t>
            </w:r>
            <w:proofErr w:type="spellStart"/>
            <w:r w:rsidRPr="0092554F">
              <w:rPr>
                <w:rFonts w:ascii="Times New Roman" w:hAnsi="Times New Roman" w:cs="Times New Roman"/>
                <w:b/>
                <w:sz w:val="22"/>
              </w:rPr>
              <w:t>Евроамериканского</w:t>
            </w:r>
            <w:proofErr w:type="spellEnd"/>
            <w:r w:rsidRPr="0092554F">
              <w:rPr>
                <w:rFonts w:ascii="Times New Roman" w:hAnsi="Times New Roman" w:cs="Times New Roman"/>
                <w:b/>
                <w:sz w:val="22"/>
              </w:rPr>
              <w:t xml:space="preserve"> Развития РЕСТОРАНТС», ИНН 7737115648 (ООО «РОСИНТЕР РЕСТОРАНТС», Принципал 1, выгодоприобретатель).</w:t>
            </w:r>
          </w:p>
          <w:p w:rsidR="00E504DE" w:rsidRPr="0092554F" w:rsidRDefault="00E504DE" w:rsidP="00E504DE">
            <w:pPr>
              <w:pStyle w:val="a4"/>
              <w:spacing w:line="228" w:lineRule="auto"/>
              <w:ind w:left="0" w:firstLine="426"/>
              <w:jc w:val="both"/>
              <w:rPr>
                <w:rFonts w:ascii="Times New Roman" w:hAnsi="Times New Roman" w:cs="Times New Roman"/>
                <w:b/>
                <w:sz w:val="22"/>
              </w:rPr>
            </w:pPr>
            <w:r w:rsidRPr="0092554F">
              <w:rPr>
                <w:rFonts w:ascii="Times New Roman" w:hAnsi="Times New Roman" w:cs="Times New Roman"/>
                <w:b/>
                <w:i/>
                <w:sz w:val="22"/>
              </w:rPr>
              <w:t>Предмет и иные существенные условия сделки:</w:t>
            </w:r>
            <w:r w:rsidRPr="0092554F">
              <w:rPr>
                <w:rFonts w:ascii="Times New Roman" w:hAnsi="Times New Roman" w:cs="Times New Roman"/>
                <w:b/>
                <w:sz w:val="22"/>
              </w:rPr>
              <w:t xml:space="preserve">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 294/С-Г/25 («Договор гарантии 1») в полном объеме. Срок поручительства - по 26.02.2029 г. </w:t>
            </w:r>
            <w:r w:rsidRPr="0092554F">
              <w:rPr>
                <w:rFonts w:ascii="Times New Roman" w:hAnsi="Times New Roman" w:cs="Times New Roman"/>
                <w:b/>
                <w:sz w:val="22"/>
              </w:rPr>
              <w:lastRenderedPageBreak/>
              <w:t>включительно.</w:t>
            </w:r>
          </w:p>
          <w:p w:rsidR="00E504DE" w:rsidRPr="0092554F" w:rsidRDefault="00E504DE" w:rsidP="00E504DE">
            <w:pPr>
              <w:pStyle w:val="a4"/>
              <w:spacing w:line="228" w:lineRule="auto"/>
              <w:ind w:left="0" w:firstLine="426"/>
              <w:jc w:val="both"/>
              <w:rPr>
                <w:rFonts w:ascii="Times New Roman" w:hAnsi="Times New Roman" w:cs="Times New Roman"/>
                <w:b/>
                <w:i/>
                <w:sz w:val="22"/>
                <w:lang w:val="en-US"/>
              </w:rPr>
            </w:pPr>
            <w:r w:rsidRPr="0092554F">
              <w:rPr>
                <w:rFonts w:ascii="Times New Roman" w:hAnsi="Times New Roman" w:cs="Times New Roman"/>
                <w:b/>
                <w:i/>
                <w:sz w:val="22"/>
              </w:rPr>
              <w:t>Основные условия Договора гарантии 1:</w:t>
            </w:r>
          </w:p>
          <w:p w:rsidR="00E504DE" w:rsidRPr="0092554F" w:rsidRDefault="00E504DE" w:rsidP="00E504DE">
            <w:pPr>
              <w:pStyle w:val="a4"/>
              <w:spacing w:line="228" w:lineRule="auto"/>
              <w:ind w:left="0" w:firstLine="426"/>
              <w:jc w:val="both"/>
              <w:rPr>
                <w:rFonts w:ascii="Times New Roman" w:hAnsi="Times New Roman" w:cs="Times New Roman"/>
                <w:b/>
                <w:i/>
                <w:sz w:val="22"/>
                <w:lang w:val="en-US"/>
              </w:rPr>
            </w:pPr>
          </w:p>
          <w:p w:rsidR="00E504DE" w:rsidRPr="0092554F" w:rsidRDefault="00E504DE" w:rsidP="00E504DE">
            <w:pPr>
              <w:numPr>
                <w:ilvl w:val="0"/>
                <w:numId w:val="2"/>
              </w:numPr>
              <w:tabs>
                <w:tab w:val="left" w:pos="638"/>
                <w:tab w:val="num" w:pos="1636"/>
              </w:tabs>
              <w:spacing w:line="228" w:lineRule="auto"/>
              <w:ind w:left="0" w:firstLine="426"/>
              <w:jc w:val="both"/>
              <w:rPr>
                <w:rFonts w:ascii="Times New Roman" w:hAnsi="Times New Roman" w:cs="Times New Roman"/>
                <w:b/>
                <w:iCs/>
                <w:sz w:val="22"/>
              </w:rPr>
            </w:pPr>
            <w:r w:rsidRPr="0092554F">
              <w:rPr>
                <w:rFonts w:ascii="Times New Roman" w:hAnsi="Times New Roman" w:cs="Times New Roman"/>
                <w:b/>
                <w:iCs/>
                <w:sz w:val="22"/>
              </w:rPr>
              <w:t xml:space="preserve"> сумма гарантии: 45 107 863 (Сорок пять миллионов сто семь тысяч восемьсот шестьдесят три) рубля 09 копеек;</w:t>
            </w:r>
          </w:p>
          <w:p w:rsidR="00E504DE" w:rsidRPr="0092554F" w:rsidRDefault="00E504DE" w:rsidP="00E504DE">
            <w:pPr>
              <w:numPr>
                <w:ilvl w:val="0"/>
                <w:numId w:val="2"/>
              </w:numPr>
              <w:tabs>
                <w:tab w:val="left" w:pos="638"/>
                <w:tab w:val="num" w:pos="1636"/>
              </w:tabs>
              <w:spacing w:line="228" w:lineRule="auto"/>
              <w:ind w:left="0" w:firstLine="426"/>
              <w:jc w:val="both"/>
              <w:rPr>
                <w:rFonts w:ascii="Times New Roman" w:hAnsi="Times New Roman" w:cs="Times New Roman"/>
                <w:b/>
                <w:iCs/>
                <w:sz w:val="22"/>
              </w:rPr>
            </w:pPr>
            <w:r w:rsidRPr="0092554F">
              <w:rPr>
                <w:rFonts w:ascii="Times New Roman" w:hAnsi="Times New Roman" w:cs="Times New Roman"/>
                <w:b/>
                <w:iCs/>
                <w:sz w:val="22"/>
              </w:rPr>
              <w:t xml:space="preserve"> комиссионное вознаграждение за предоставление (выдачу) гарантии: 3,5 % (Три целых пять десятых процента) годовых от суммы гарантии </w:t>
            </w:r>
            <w:proofErr w:type="gramStart"/>
            <w:r w:rsidRPr="0092554F">
              <w:rPr>
                <w:rFonts w:ascii="Times New Roman" w:hAnsi="Times New Roman" w:cs="Times New Roman"/>
                <w:b/>
                <w:iCs/>
                <w:sz w:val="22"/>
              </w:rPr>
              <w:t>с даты</w:t>
            </w:r>
            <w:proofErr w:type="gramEnd"/>
            <w:r w:rsidRPr="0092554F">
              <w:rPr>
                <w:rFonts w:ascii="Times New Roman" w:hAnsi="Times New Roman" w:cs="Times New Roman"/>
                <w:b/>
                <w:iCs/>
                <w:sz w:val="22"/>
              </w:rPr>
              <w:t xml:space="preserve"> ее выдачи;</w:t>
            </w:r>
          </w:p>
          <w:p w:rsidR="00E504DE" w:rsidRPr="0092554F" w:rsidRDefault="00E504DE" w:rsidP="00E504DE">
            <w:pPr>
              <w:numPr>
                <w:ilvl w:val="0"/>
                <w:numId w:val="2"/>
              </w:numPr>
              <w:tabs>
                <w:tab w:val="left" w:pos="638"/>
                <w:tab w:val="num" w:pos="1636"/>
              </w:tabs>
              <w:spacing w:line="228" w:lineRule="auto"/>
              <w:ind w:left="0" w:firstLine="426"/>
              <w:jc w:val="both"/>
              <w:rPr>
                <w:rFonts w:ascii="Times New Roman" w:hAnsi="Times New Roman" w:cs="Times New Roman"/>
                <w:b/>
                <w:iCs/>
                <w:sz w:val="22"/>
              </w:rPr>
            </w:pPr>
            <w:r w:rsidRPr="0092554F">
              <w:rPr>
                <w:rFonts w:ascii="Times New Roman" w:hAnsi="Times New Roman" w:cs="Times New Roman"/>
                <w:b/>
                <w:iCs/>
                <w:sz w:val="22"/>
              </w:rPr>
              <w:t xml:space="preserve"> комиссионное вознаграждение за оформление и проверку документов по гарантии: 20 000 (Двадцать тысяч) рублей 00 копеек;</w:t>
            </w:r>
          </w:p>
          <w:p w:rsidR="00E504DE" w:rsidRPr="0092554F" w:rsidRDefault="00E504DE" w:rsidP="00E504DE">
            <w:pPr>
              <w:numPr>
                <w:ilvl w:val="0"/>
                <w:numId w:val="2"/>
              </w:numPr>
              <w:tabs>
                <w:tab w:val="left" w:pos="638"/>
                <w:tab w:val="num" w:pos="1636"/>
              </w:tabs>
              <w:spacing w:line="228" w:lineRule="auto"/>
              <w:ind w:left="0" w:firstLine="426"/>
              <w:jc w:val="both"/>
              <w:rPr>
                <w:rFonts w:ascii="Times New Roman" w:hAnsi="Times New Roman" w:cs="Times New Roman"/>
                <w:b/>
                <w:iCs/>
                <w:sz w:val="22"/>
              </w:rPr>
            </w:pPr>
            <w:r w:rsidRPr="0092554F">
              <w:rPr>
                <w:rFonts w:ascii="Times New Roman" w:hAnsi="Times New Roman" w:cs="Times New Roman"/>
                <w:b/>
                <w:iCs/>
                <w:sz w:val="22"/>
              </w:rPr>
              <w:t xml:space="preserve"> срок действия гарантии: с 27.02.2025 г. по 26.02.2026 г. включительно;</w:t>
            </w:r>
          </w:p>
          <w:p w:rsidR="00E504DE" w:rsidRPr="0092554F" w:rsidRDefault="00E504DE" w:rsidP="00E504DE">
            <w:pPr>
              <w:numPr>
                <w:ilvl w:val="0"/>
                <w:numId w:val="2"/>
              </w:numPr>
              <w:tabs>
                <w:tab w:val="left" w:pos="638"/>
                <w:tab w:val="num" w:pos="1636"/>
              </w:tabs>
              <w:spacing w:line="228" w:lineRule="auto"/>
              <w:ind w:left="0" w:firstLine="426"/>
              <w:jc w:val="both"/>
              <w:rPr>
                <w:rFonts w:ascii="Times New Roman" w:hAnsi="Times New Roman" w:cs="Times New Roman"/>
                <w:b/>
                <w:iCs/>
                <w:sz w:val="22"/>
              </w:rPr>
            </w:pPr>
            <w:r w:rsidRPr="0092554F">
              <w:rPr>
                <w:rFonts w:ascii="Times New Roman" w:hAnsi="Times New Roman" w:cs="Times New Roman"/>
                <w:b/>
                <w:iCs/>
                <w:sz w:val="22"/>
              </w:rPr>
              <w:t xml:space="preserve"> обеспечиваемые гарантией обязательства: обязательства Принципала 1 перед Бенефициаром (Акционерное общество «Международный аэропорт Шереметьево», ИНН 7712094033) по Договору аренды № 2018/117 ТВ от 10.07.2018 г.</w:t>
            </w:r>
          </w:p>
          <w:p w:rsidR="00E504DE" w:rsidRPr="0092554F" w:rsidRDefault="00E504DE" w:rsidP="00E504DE">
            <w:pPr>
              <w:pStyle w:val="a4"/>
              <w:spacing w:line="228" w:lineRule="auto"/>
              <w:ind w:left="0" w:firstLine="426"/>
              <w:jc w:val="both"/>
              <w:rPr>
                <w:rFonts w:ascii="Times New Roman" w:hAnsi="Times New Roman" w:cs="Times New Roman"/>
                <w:b/>
                <w:sz w:val="22"/>
              </w:rPr>
            </w:pPr>
            <w:r w:rsidRPr="0092554F">
              <w:rPr>
                <w:rFonts w:ascii="Times New Roman" w:hAnsi="Times New Roman" w:cs="Times New Roman"/>
                <w:b/>
                <w:i/>
                <w:sz w:val="22"/>
              </w:rPr>
              <w:t>Цена сделки:</w:t>
            </w:r>
            <w:r w:rsidRPr="0092554F">
              <w:rPr>
                <w:rFonts w:ascii="Times New Roman" w:hAnsi="Times New Roman" w:cs="Times New Roman"/>
                <w:b/>
                <w:sz w:val="22"/>
              </w:rPr>
              <w:t xml:space="preserve"> в совокупности с взаимосвязанными сделками (договорами поручительства № 386/С-Г-ПЮ-2/24, № 391/С-Г-ПЮ-2/24, № 392/С-Г-ПЮ-2/24, № 1192/С-Г-ПЮ-2/24, № 1193/С-Г-ПЮ-2/24, № 1194/С-Г-ПЮ-2/24, № 296/С-Г-ПЮ-2/25, № 297/С-Г-ПЮ-2/25) не более</w:t>
            </w:r>
            <w:proofErr w:type="gramStart"/>
            <w:r w:rsidRPr="0092554F">
              <w:rPr>
                <w:rFonts w:ascii="Times New Roman" w:hAnsi="Times New Roman" w:cs="Times New Roman"/>
                <w:b/>
                <w:sz w:val="22"/>
              </w:rPr>
              <w:t>,</w:t>
            </w:r>
            <w:proofErr w:type="gramEnd"/>
            <w:r w:rsidRPr="0092554F">
              <w:rPr>
                <w:rFonts w:ascii="Times New Roman" w:hAnsi="Times New Roman" w:cs="Times New Roman"/>
                <w:b/>
                <w:sz w:val="22"/>
              </w:rPr>
              <w:t xml:space="preserve"> чем 492 969 247 (Четыреста девяносто два миллиона девятьсот шестьдесят девять тысяч двести сорок семь) рублей 68 копеек, что составляет 10,84 % от балансовой стоимости активов Общества по данным его бухгалтерской (финансовой) отчетности на последнюю отчетную дату, а также 10,84 %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E504DE" w:rsidRPr="0092554F" w:rsidRDefault="00E504DE" w:rsidP="00E504DE">
            <w:pPr>
              <w:pStyle w:val="a4"/>
              <w:spacing w:line="228" w:lineRule="auto"/>
              <w:ind w:left="0" w:firstLine="426"/>
              <w:jc w:val="both"/>
              <w:rPr>
                <w:rFonts w:ascii="Times New Roman" w:hAnsi="Times New Roman" w:cs="Times New Roman"/>
                <w:b/>
                <w:sz w:val="22"/>
              </w:rPr>
            </w:pPr>
            <w:r w:rsidRPr="0092554F">
              <w:rPr>
                <w:rFonts w:ascii="Times New Roman" w:hAnsi="Times New Roman" w:cs="Times New Roman"/>
                <w:b/>
                <w:i/>
                <w:sz w:val="22"/>
              </w:rPr>
              <w:t>Заинтересованные в совершении сделки лица и основания их признания таковыми:</w:t>
            </w:r>
            <w:r w:rsidRPr="0092554F">
              <w:rPr>
                <w:rFonts w:ascii="Times New Roman" w:hAnsi="Times New Roman" w:cs="Times New Roman"/>
                <w:b/>
                <w:sz w:val="22"/>
              </w:rPr>
              <w:t xml:space="preserve"> </w:t>
            </w:r>
            <w:proofErr w:type="spellStart"/>
            <w:r w:rsidRPr="0092554F">
              <w:rPr>
                <w:rFonts w:ascii="Times New Roman" w:hAnsi="Times New Roman" w:cs="Times New Roman"/>
                <w:b/>
                <w:sz w:val="22"/>
              </w:rPr>
              <w:t>Костеева</w:t>
            </w:r>
            <w:proofErr w:type="spellEnd"/>
            <w:r w:rsidRPr="0092554F">
              <w:rPr>
                <w:rFonts w:ascii="Times New Roman" w:hAnsi="Times New Roman" w:cs="Times New Roman"/>
                <w:b/>
                <w:sz w:val="22"/>
              </w:rPr>
              <w:t xml:space="preserve"> Маргарита Валерьевна, лицо является Президентом Общества и членом Совета директоров Общества и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w:t>
            </w:r>
          </w:p>
          <w:p w:rsidR="00D229D0" w:rsidRPr="0092554F" w:rsidRDefault="00E504DE" w:rsidP="00E504DE">
            <w:pPr>
              <w:spacing w:after="120" w:line="228" w:lineRule="auto"/>
              <w:ind w:firstLine="425"/>
              <w:jc w:val="both"/>
              <w:rPr>
                <w:rFonts w:ascii="Times New Roman" w:eastAsia="Arial" w:hAnsi="Times New Roman" w:cs="Times New Roman"/>
                <w:b/>
                <w:color w:val="000000"/>
                <w:spacing w:val="-2"/>
                <w:sz w:val="22"/>
              </w:rPr>
            </w:pPr>
            <w:r w:rsidRPr="0092554F">
              <w:rPr>
                <w:rFonts w:ascii="Times New Roman" w:hAnsi="Times New Roman" w:cs="Times New Roman"/>
                <w:b/>
                <w:sz w:val="22"/>
              </w:rPr>
              <w:t xml:space="preserve">Подтвердить обязанность Президента Общества </w:t>
            </w:r>
            <w:proofErr w:type="spellStart"/>
            <w:r w:rsidRPr="0092554F">
              <w:rPr>
                <w:rFonts w:ascii="Times New Roman" w:hAnsi="Times New Roman" w:cs="Times New Roman"/>
                <w:b/>
                <w:sz w:val="22"/>
              </w:rPr>
              <w:t>Костеевой</w:t>
            </w:r>
            <w:proofErr w:type="spellEnd"/>
            <w:r w:rsidRPr="0092554F">
              <w:rPr>
                <w:rFonts w:ascii="Times New Roman" w:hAnsi="Times New Roman" w:cs="Times New Roman"/>
                <w:b/>
                <w:sz w:val="22"/>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tc>
        <w:tc>
          <w:tcPr>
            <w:tcW w:w="5147" w:type="dxa"/>
          </w:tcPr>
          <w:p w:rsidR="007C208E" w:rsidRPr="0092554F" w:rsidRDefault="007C208E" w:rsidP="0092457F">
            <w:pPr>
              <w:spacing w:line="229" w:lineRule="auto"/>
              <w:jc w:val="both"/>
              <w:rPr>
                <w:rFonts w:ascii="Times New Roman" w:eastAsia="Arial" w:hAnsi="Times New Roman" w:cs="Times New Roman"/>
                <w:color w:val="000000"/>
                <w:spacing w:val="-2"/>
                <w:sz w:val="22"/>
              </w:rPr>
            </w:pPr>
          </w:p>
          <w:p w:rsidR="007C208E" w:rsidRPr="0092554F" w:rsidRDefault="007C208E" w:rsidP="0092457F">
            <w:pPr>
              <w:spacing w:line="229" w:lineRule="auto"/>
              <w:jc w:val="both"/>
              <w:rPr>
                <w:rFonts w:ascii="Times New Roman" w:eastAsia="Arial" w:hAnsi="Times New Roman" w:cs="Times New Roman"/>
                <w:b/>
                <w:color w:val="000000"/>
                <w:spacing w:val="-2"/>
                <w:sz w:val="22"/>
                <w:u w:val="single"/>
                <w:lang w:val="en-US"/>
              </w:rPr>
            </w:pPr>
            <w:r w:rsidRPr="0092554F">
              <w:rPr>
                <w:rFonts w:ascii="Times New Roman" w:eastAsia="Arial" w:hAnsi="Times New Roman" w:cs="Times New Roman"/>
                <w:b/>
                <w:color w:val="000000"/>
                <w:spacing w:val="-2"/>
                <w:sz w:val="22"/>
                <w:u w:val="single"/>
                <w:lang w:val="en-US"/>
              </w:rPr>
              <w:t>On the first agenda item</w:t>
            </w:r>
          </w:p>
          <w:p w:rsidR="007C208E" w:rsidRPr="0092554F" w:rsidRDefault="007C208E" w:rsidP="0092457F">
            <w:pPr>
              <w:spacing w:line="229"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w:t>
            </w:r>
            <w:r w:rsidR="00814588" w:rsidRPr="0092554F">
              <w:rPr>
                <w:rFonts w:ascii="Times New Roman" w:hAnsi="Times New Roman" w:cs="Times New Roman"/>
                <w:b/>
                <w:color w:val="000000"/>
                <w:sz w:val="22"/>
                <w:lang w:val="en-US"/>
              </w:rPr>
              <w:t xml:space="preserve">Approval of a related-party transaction with PJSC </w:t>
            </w:r>
            <w:r w:rsidR="00814588" w:rsidRPr="0092554F">
              <w:rPr>
                <w:rFonts w:ascii="Times New Roman" w:hAnsi="Times New Roman" w:cs="Times New Roman"/>
                <w:b/>
                <w:color w:val="000000"/>
                <w:sz w:val="22"/>
                <w:lang w:val="en-US"/>
              </w:rPr>
              <w:lastRenderedPageBreak/>
              <w:t>"</w:t>
            </w:r>
            <w:proofErr w:type="spellStart"/>
            <w:r w:rsidR="00814588" w:rsidRPr="0092554F">
              <w:rPr>
                <w:rFonts w:ascii="Times New Roman" w:hAnsi="Times New Roman" w:cs="Times New Roman"/>
                <w:b/>
                <w:color w:val="000000"/>
                <w:sz w:val="22"/>
                <w:lang w:val="en-US"/>
              </w:rPr>
              <w:t>Sovcombank</w:t>
            </w:r>
            <w:proofErr w:type="spellEnd"/>
            <w:r w:rsidR="00814588" w:rsidRPr="0092554F">
              <w:rPr>
                <w:rFonts w:ascii="Times New Roman" w:hAnsi="Times New Roman" w:cs="Times New Roman"/>
                <w:b/>
                <w:color w:val="000000"/>
                <w:sz w:val="22"/>
                <w:lang w:val="en-US"/>
              </w:rPr>
              <w:t>"</w:t>
            </w:r>
            <w:r w:rsidRPr="0092554F">
              <w:rPr>
                <w:rFonts w:ascii="Times New Roman" w:eastAsia="Arial" w:hAnsi="Times New Roman" w:cs="Times New Roman"/>
                <w:b/>
                <w:color w:val="000000"/>
                <w:spacing w:val="-2"/>
                <w:sz w:val="22"/>
                <w:lang w:val="en-US"/>
              </w:rPr>
              <w:t>”</w:t>
            </w:r>
          </w:p>
          <w:p w:rsidR="00814588" w:rsidRPr="0092554F" w:rsidRDefault="00814588" w:rsidP="00814588">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votes held by the shareholders / persons included in the list of persons entitled to participate in the </w:t>
            </w:r>
            <w:r w:rsidR="00A53727" w:rsidRPr="0092554F">
              <w:rPr>
                <w:rFonts w:ascii="Times New Roman" w:eastAsia="Arial" w:hAnsi="Times New Roman" w:cs="Times New Roman"/>
                <w:color w:val="000000"/>
                <w:spacing w:val="-2"/>
                <w:sz w:val="22"/>
                <w:lang w:val="en-US"/>
              </w:rPr>
              <w:t xml:space="preserve">general meeting </w:t>
            </w:r>
            <w:r w:rsidRPr="0092554F">
              <w:rPr>
                <w:rFonts w:ascii="Times New Roman" w:eastAsia="Arial" w:hAnsi="Times New Roman" w:cs="Times New Roman"/>
                <w:color w:val="000000"/>
                <w:spacing w:val="-2"/>
                <w:sz w:val="22"/>
                <w:lang w:val="en-US"/>
              </w:rPr>
              <w:t xml:space="preserve">(entitled to vote when resolutions were passed by the </w:t>
            </w:r>
            <w:r w:rsidR="00A53727" w:rsidRPr="0092554F">
              <w:rPr>
                <w:rFonts w:ascii="Times New Roman" w:eastAsia="Arial" w:hAnsi="Times New Roman" w:cs="Times New Roman"/>
                <w:color w:val="000000"/>
                <w:spacing w:val="-2"/>
                <w:sz w:val="22"/>
                <w:lang w:val="en-US"/>
              </w:rPr>
              <w:t>general meeting</w:t>
            </w:r>
            <w:r w:rsidRPr="0092554F">
              <w:rPr>
                <w:rFonts w:ascii="Times New Roman" w:eastAsia="Arial" w:hAnsi="Times New Roman" w:cs="Times New Roman"/>
                <w:color w:val="000000"/>
                <w:spacing w:val="-2"/>
                <w:sz w:val="22"/>
                <w:lang w:val="en-US"/>
              </w:rPr>
              <w:t>) on this agenda item was 16,305,334.</w:t>
            </w:r>
          </w:p>
          <w:p w:rsidR="007C208E" w:rsidRPr="0092554F" w:rsidRDefault="007C208E" w:rsidP="0092457F">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represented by the voting shares of the Company on this agenda item, determined taking into account the provisions of Clause 4.24 of the Regulation</w:t>
            </w:r>
            <w:r w:rsidR="001427EC" w:rsidRPr="0092554F">
              <w:rPr>
                <w:rFonts w:ascii="Times New Roman" w:eastAsia="Arial" w:hAnsi="Times New Roman" w:cs="Times New Roman"/>
                <w:color w:val="000000"/>
                <w:spacing w:val="-2"/>
                <w:sz w:val="22"/>
                <w:lang w:val="en-US"/>
              </w:rPr>
              <w:t xml:space="preserve"> *</w:t>
            </w:r>
            <w:r w:rsidRPr="0092554F">
              <w:rPr>
                <w:rFonts w:ascii="Times New Roman" w:eastAsia="Arial" w:hAnsi="Times New Roman" w:cs="Times New Roman"/>
                <w:color w:val="000000"/>
                <w:spacing w:val="-2"/>
                <w:sz w:val="22"/>
                <w:lang w:val="en-US"/>
              </w:rPr>
              <w:t xml:space="preserve"> was 16,305,334.</w:t>
            </w:r>
          </w:p>
          <w:p w:rsidR="00814588" w:rsidRPr="0092554F" w:rsidRDefault="00814588" w:rsidP="00814588">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votes held by persons not interested in the Company’s transaction who </w:t>
            </w:r>
            <w:r w:rsidR="00A26EF2" w:rsidRPr="0092554F">
              <w:rPr>
                <w:rFonts w:ascii="Times New Roman" w:eastAsia="Arial" w:hAnsi="Times New Roman" w:cs="Times New Roman"/>
                <w:color w:val="000000"/>
                <w:spacing w:val="-2"/>
                <w:sz w:val="22"/>
                <w:lang w:val="en-US"/>
              </w:rPr>
              <w:t>took part in</w:t>
            </w:r>
            <w:r w:rsidRPr="0092554F">
              <w:rPr>
                <w:rFonts w:ascii="Times New Roman" w:eastAsia="Arial" w:hAnsi="Times New Roman" w:cs="Times New Roman"/>
                <w:color w:val="000000"/>
                <w:spacing w:val="-2"/>
                <w:sz w:val="22"/>
                <w:lang w:val="en-US"/>
              </w:rPr>
              <w:t xml:space="preserve"> the </w:t>
            </w:r>
            <w:r w:rsidR="00314F95" w:rsidRPr="0092554F">
              <w:rPr>
                <w:rFonts w:ascii="Times New Roman" w:eastAsia="Arial" w:hAnsi="Times New Roman" w:cs="Times New Roman"/>
                <w:color w:val="000000"/>
                <w:spacing w:val="-2"/>
                <w:sz w:val="22"/>
                <w:lang w:val="en-US"/>
              </w:rPr>
              <w:t>general meeting</w:t>
            </w:r>
            <w:r w:rsidRPr="0092554F">
              <w:rPr>
                <w:rFonts w:ascii="Times New Roman" w:eastAsia="Arial" w:hAnsi="Times New Roman" w:cs="Times New Roman"/>
                <w:color w:val="000000"/>
                <w:spacing w:val="-2"/>
                <w:sz w:val="22"/>
                <w:lang w:val="en-US"/>
              </w:rPr>
              <w:t xml:space="preserve"> (participated in absentee voting) on this agenda item was 12,0</w:t>
            </w:r>
            <w:r w:rsidR="00EE3CE7" w:rsidRPr="0092554F">
              <w:rPr>
                <w:rFonts w:ascii="Times New Roman" w:eastAsia="Arial" w:hAnsi="Times New Roman" w:cs="Times New Roman"/>
                <w:color w:val="000000"/>
                <w:spacing w:val="-2"/>
                <w:sz w:val="22"/>
                <w:lang w:val="en-US"/>
              </w:rPr>
              <w:t>36</w:t>
            </w:r>
            <w:r w:rsidRPr="0092554F">
              <w:rPr>
                <w:rFonts w:ascii="Times New Roman" w:eastAsia="Arial" w:hAnsi="Times New Roman" w:cs="Times New Roman"/>
                <w:color w:val="000000"/>
                <w:spacing w:val="-2"/>
                <w:sz w:val="22"/>
                <w:lang w:val="en-US"/>
              </w:rPr>
              <w:t>,</w:t>
            </w:r>
            <w:r w:rsidR="00EE3CE7" w:rsidRPr="0092554F">
              <w:rPr>
                <w:rFonts w:ascii="Times New Roman" w:eastAsia="Arial" w:hAnsi="Times New Roman" w:cs="Times New Roman"/>
                <w:color w:val="000000"/>
                <w:spacing w:val="-2"/>
                <w:sz w:val="22"/>
                <w:lang w:val="en-US"/>
              </w:rPr>
              <w:t>683</w:t>
            </w:r>
            <w:r w:rsidRPr="0092554F">
              <w:rPr>
                <w:rFonts w:ascii="Times New Roman" w:eastAsia="Arial" w:hAnsi="Times New Roman" w:cs="Times New Roman"/>
                <w:color w:val="000000"/>
                <w:spacing w:val="-2"/>
                <w:sz w:val="22"/>
                <w:lang w:val="en-US"/>
              </w:rPr>
              <w:t>, which constituted 73.</w:t>
            </w:r>
            <w:r w:rsidR="00EE3CE7" w:rsidRPr="0092554F">
              <w:rPr>
                <w:rFonts w:ascii="Times New Roman" w:eastAsia="Arial" w:hAnsi="Times New Roman" w:cs="Times New Roman"/>
                <w:color w:val="000000"/>
                <w:spacing w:val="-2"/>
                <w:sz w:val="22"/>
                <w:lang w:val="en-US"/>
              </w:rPr>
              <w:t>82</w:t>
            </w:r>
            <w:r w:rsidRPr="0092554F">
              <w:rPr>
                <w:rFonts w:ascii="Times New Roman" w:eastAsia="Arial" w:hAnsi="Times New Roman" w:cs="Times New Roman"/>
                <w:color w:val="000000"/>
                <w:spacing w:val="-2"/>
                <w:sz w:val="22"/>
                <w:lang w:val="en-US"/>
              </w:rPr>
              <w:t>% of the total number of votes.</w:t>
            </w:r>
          </w:p>
          <w:p w:rsidR="00814588" w:rsidRPr="0092554F" w:rsidRDefault="00814588" w:rsidP="00814588">
            <w:pPr>
              <w:spacing w:line="228" w:lineRule="auto"/>
              <w:jc w:val="both"/>
              <w:rPr>
                <w:rFonts w:ascii="Times New Roman" w:eastAsia="Arial" w:hAnsi="Times New Roman" w:cs="Times New Roman"/>
                <w:color w:val="000000"/>
                <w:spacing w:val="-2"/>
                <w:sz w:val="22"/>
                <w:lang w:val="en-US"/>
              </w:rPr>
            </w:pPr>
          </w:p>
          <w:p w:rsidR="00B52560" w:rsidRPr="0092554F" w:rsidRDefault="00B52560" w:rsidP="00B52560">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A quorum / quorum for passing resolution </w:t>
            </w:r>
            <w:proofErr w:type="gramStart"/>
            <w:r w:rsidRPr="0092554F">
              <w:rPr>
                <w:rFonts w:ascii="Times New Roman" w:eastAsia="Arial" w:hAnsi="Times New Roman" w:cs="Times New Roman"/>
                <w:color w:val="000000"/>
                <w:spacing w:val="-2"/>
                <w:sz w:val="22"/>
                <w:lang w:val="en-US"/>
              </w:rPr>
              <w:t>was</w:t>
            </w:r>
            <w:proofErr w:type="gramEnd"/>
            <w:r w:rsidRPr="0092554F">
              <w:rPr>
                <w:rFonts w:ascii="Times New Roman" w:eastAsia="Arial" w:hAnsi="Times New Roman" w:cs="Times New Roman"/>
                <w:color w:val="000000"/>
                <w:spacing w:val="-2"/>
                <w:sz w:val="22"/>
                <w:lang w:val="en-US"/>
              </w:rPr>
              <w:t xml:space="preserve"> present on this item.</w:t>
            </w:r>
          </w:p>
          <w:p w:rsidR="007C208E" w:rsidRPr="0092554F" w:rsidRDefault="007C208E" w:rsidP="0092457F">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7C208E" w:rsidRPr="0092554F" w:rsidTr="00C35DA4">
              <w:tc>
                <w:tcPr>
                  <w:tcW w:w="1872" w:type="dxa"/>
                  <w:gridSpan w:val="2"/>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“FOR”</w:t>
                  </w:r>
                </w:p>
              </w:tc>
              <w:tc>
                <w:tcPr>
                  <w:tcW w:w="1378" w:type="dxa"/>
                  <w:gridSpan w:val="2"/>
                </w:tcPr>
                <w:p w:rsidR="007C208E" w:rsidRPr="0092554F" w:rsidRDefault="007C208E" w:rsidP="0092457F">
                  <w:pPr>
                    <w:spacing w:line="229" w:lineRule="auto"/>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“AGAINST”</w:t>
                  </w:r>
                </w:p>
              </w:tc>
              <w:tc>
                <w:tcPr>
                  <w:tcW w:w="1721" w:type="dxa"/>
                  <w:gridSpan w:val="2"/>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“ABSTAINED”</w:t>
                  </w:r>
                </w:p>
              </w:tc>
            </w:tr>
            <w:tr w:rsidR="007C208E" w:rsidRPr="0092554F" w:rsidTr="00814588">
              <w:tc>
                <w:tcPr>
                  <w:tcW w:w="964" w:type="dxa"/>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908" w:type="dxa"/>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556" w:type="dxa"/>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899" w:type="dxa"/>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r>
            <w:tr w:rsidR="007C208E" w:rsidRPr="0092554F" w:rsidTr="00814588">
              <w:tc>
                <w:tcPr>
                  <w:tcW w:w="964" w:type="dxa"/>
                  <w:tcMar>
                    <w:left w:w="28" w:type="dxa"/>
                    <w:right w:w="28" w:type="dxa"/>
                  </w:tcMar>
                </w:tcPr>
                <w:p w:rsidR="007C208E" w:rsidRPr="0092554F" w:rsidRDefault="007C208E" w:rsidP="00EE3CE7">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1</w:t>
                  </w:r>
                  <w:r w:rsidR="00C35DA4" w:rsidRPr="0092554F">
                    <w:rPr>
                      <w:rFonts w:ascii="Times New Roman" w:eastAsia="Arial" w:hAnsi="Times New Roman" w:cs="Times New Roman"/>
                      <w:b/>
                      <w:color w:val="000000"/>
                      <w:spacing w:val="-2"/>
                      <w:sz w:val="18"/>
                      <w:szCs w:val="18"/>
                      <w:lang w:val="en-US"/>
                    </w:rPr>
                    <w:t>2</w:t>
                  </w:r>
                  <w:r w:rsidR="00F07154" w:rsidRPr="0092554F">
                    <w:rPr>
                      <w:rFonts w:ascii="Times New Roman" w:eastAsia="Arial" w:hAnsi="Times New Roman" w:cs="Times New Roman"/>
                      <w:b/>
                      <w:color w:val="000000"/>
                      <w:spacing w:val="-2"/>
                      <w:sz w:val="18"/>
                      <w:szCs w:val="18"/>
                      <w:lang w:val="en-US"/>
                    </w:rPr>
                    <w:t>,</w:t>
                  </w:r>
                  <w:r w:rsidR="00C35DA4" w:rsidRPr="0092554F">
                    <w:rPr>
                      <w:rFonts w:ascii="Times New Roman" w:eastAsia="Arial" w:hAnsi="Times New Roman" w:cs="Times New Roman"/>
                      <w:b/>
                      <w:color w:val="000000"/>
                      <w:spacing w:val="-2"/>
                      <w:sz w:val="18"/>
                      <w:szCs w:val="18"/>
                      <w:lang w:val="en-US"/>
                    </w:rPr>
                    <w:t>0</w:t>
                  </w:r>
                  <w:r w:rsidR="00EE3CE7" w:rsidRPr="0092554F">
                    <w:rPr>
                      <w:rFonts w:ascii="Times New Roman" w:eastAsia="Arial" w:hAnsi="Times New Roman" w:cs="Times New Roman"/>
                      <w:b/>
                      <w:color w:val="000000"/>
                      <w:spacing w:val="-2"/>
                      <w:sz w:val="18"/>
                      <w:szCs w:val="18"/>
                      <w:lang w:val="en-US"/>
                    </w:rPr>
                    <w:t>36</w:t>
                  </w:r>
                  <w:r w:rsidR="00F07154" w:rsidRPr="0092554F">
                    <w:rPr>
                      <w:rFonts w:ascii="Times New Roman" w:eastAsia="Arial" w:hAnsi="Times New Roman" w:cs="Times New Roman"/>
                      <w:b/>
                      <w:color w:val="000000"/>
                      <w:spacing w:val="-2"/>
                      <w:sz w:val="18"/>
                      <w:szCs w:val="18"/>
                      <w:lang w:val="en-US"/>
                    </w:rPr>
                    <w:t>,</w:t>
                  </w:r>
                  <w:r w:rsidR="00EE3CE7" w:rsidRPr="0092554F">
                    <w:rPr>
                      <w:rFonts w:ascii="Times New Roman" w:eastAsia="Arial" w:hAnsi="Times New Roman" w:cs="Times New Roman"/>
                      <w:b/>
                      <w:color w:val="000000"/>
                      <w:spacing w:val="-2"/>
                      <w:sz w:val="18"/>
                      <w:szCs w:val="18"/>
                      <w:lang w:val="en-US"/>
                    </w:rPr>
                    <w:t>57</w:t>
                  </w:r>
                  <w:r w:rsidR="00C35DA4" w:rsidRPr="0092554F">
                    <w:rPr>
                      <w:rFonts w:ascii="Times New Roman" w:eastAsia="Arial" w:hAnsi="Times New Roman" w:cs="Times New Roman"/>
                      <w:b/>
                      <w:color w:val="000000"/>
                      <w:spacing w:val="-2"/>
                      <w:sz w:val="18"/>
                      <w:szCs w:val="18"/>
                      <w:lang w:val="en-US"/>
                    </w:rPr>
                    <w:t>3</w:t>
                  </w:r>
                </w:p>
              </w:tc>
              <w:tc>
                <w:tcPr>
                  <w:tcW w:w="908" w:type="dxa"/>
                  <w:tcMar>
                    <w:left w:w="28" w:type="dxa"/>
                    <w:right w:w="28" w:type="dxa"/>
                  </w:tcMar>
                </w:tcPr>
                <w:p w:rsidR="007C208E" w:rsidRPr="0092554F" w:rsidRDefault="00C35DA4" w:rsidP="00EE3CE7">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99</w:t>
                  </w:r>
                  <w:r w:rsidR="00F07154" w:rsidRPr="0092554F">
                    <w:rPr>
                      <w:rFonts w:ascii="Times New Roman" w:eastAsia="Arial" w:hAnsi="Times New Roman" w:cs="Times New Roman"/>
                      <w:b/>
                      <w:color w:val="000000"/>
                      <w:spacing w:val="-2"/>
                      <w:sz w:val="18"/>
                      <w:szCs w:val="18"/>
                      <w:lang w:val="en-US"/>
                    </w:rPr>
                    <w:t>.</w:t>
                  </w:r>
                  <w:r w:rsidRPr="0092554F">
                    <w:rPr>
                      <w:rFonts w:ascii="Times New Roman" w:eastAsia="Arial" w:hAnsi="Times New Roman" w:cs="Times New Roman"/>
                      <w:b/>
                      <w:color w:val="000000"/>
                      <w:spacing w:val="-2"/>
                      <w:sz w:val="18"/>
                      <w:szCs w:val="18"/>
                      <w:lang w:val="en-US"/>
                    </w:rPr>
                    <w:t>999</w:t>
                  </w:r>
                  <w:r w:rsidR="00EE3CE7" w:rsidRPr="0092554F">
                    <w:rPr>
                      <w:rFonts w:ascii="Times New Roman" w:eastAsia="Arial" w:hAnsi="Times New Roman" w:cs="Times New Roman"/>
                      <w:b/>
                      <w:color w:val="000000"/>
                      <w:spacing w:val="-2"/>
                      <w:sz w:val="18"/>
                      <w:szCs w:val="18"/>
                      <w:lang w:val="en-US"/>
                    </w:rPr>
                    <w:t>086</w:t>
                  </w:r>
                </w:p>
              </w:tc>
              <w:tc>
                <w:tcPr>
                  <w:tcW w:w="822" w:type="dxa"/>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556" w:type="dxa"/>
                </w:tcPr>
                <w:p w:rsidR="007C208E" w:rsidRPr="0092554F" w:rsidRDefault="007C208E" w:rsidP="00F07154">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r w:rsidR="00F07154" w:rsidRPr="0092554F">
                    <w:rPr>
                      <w:rFonts w:ascii="Times New Roman" w:eastAsia="Arial" w:hAnsi="Times New Roman" w:cs="Times New Roman"/>
                      <w:b/>
                      <w:color w:val="000000"/>
                      <w:spacing w:val="-2"/>
                      <w:sz w:val="18"/>
                      <w:szCs w:val="18"/>
                      <w:lang w:val="en-US"/>
                    </w:rPr>
                    <w:t>.</w:t>
                  </w:r>
                  <w:r w:rsidRPr="0092554F">
                    <w:rPr>
                      <w:rFonts w:ascii="Times New Roman" w:eastAsia="Arial" w:hAnsi="Times New Roman" w:cs="Times New Roman"/>
                      <w:b/>
                      <w:color w:val="000000"/>
                      <w:spacing w:val="-2"/>
                      <w:sz w:val="18"/>
                      <w:szCs w:val="18"/>
                      <w:lang w:val="en-US"/>
                    </w:rPr>
                    <w:t>00</w:t>
                  </w:r>
                </w:p>
              </w:tc>
              <w:tc>
                <w:tcPr>
                  <w:tcW w:w="822" w:type="dxa"/>
                </w:tcPr>
                <w:p w:rsidR="007C208E" w:rsidRPr="0092554F" w:rsidRDefault="00EE3CE7" w:rsidP="00EE3CE7">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11</w:t>
                  </w:r>
                  <w:r w:rsidR="007C208E" w:rsidRPr="0092554F">
                    <w:rPr>
                      <w:rFonts w:ascii="Times New Roman" w:eastAsia="Arial" w:hAnsi="Times New Roman" w:cs="Times New Roman"/>
                      <w:b/>
                      <w:color w:val="000000"/>
                      <w:spacing w:val="-2"/>
                      <w:sz w:val="18"/>
                      <w:szCs w:val="18"/>
                      <w:lang w:val="en-US"/>
                    </w:rPr>
                    <w:t>0</w:t>
                  </w:r>
                </w:p>
              </w:tc>
              <w:tc>
                <w:tcPr>
                  <w:tcW w:w="899" w:type="dxa"/>
                </w:tcPr>
                <w:p w:rsidR="007C208E" w:rsidRPr="0092554F" w:rsidRDefault="007C208E" w:rsidP="00EE3CE7">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r w:rsidR="00F07154" w:rsidRPr="0092554F">
                    <w:rPr>
                      <w:rFonts w:ascii="Times New Roman" w:eastAsia="Arial" w:hAnsi="Times New Roman" w:cs="Times New Roman"/>
                      <w:b/>
                      <w:color w:val="000000"/>
                      <w:spacing w:val="-2"/>
                      <w:sz w:val="18"/>
                      <w:szCs w:val="18"/>
                      <w:lang w:val="en-US"/>
                    </w:rPr>
                    <w:t>.</w:t>
                  </w:r>
                  <w:r w:rsidRPr="0092554F">
                    <w:rPr>
                      <w:rFonts w:ascii="Times New Roman" w:eastAsia="Arial" w:hAnsi="Times New Roman" w:cs="Times New Roman"/>
                      <w:b/>
                      <w:color w:val="000000"/>
                      <w:spacing w:val="-2"/>
                      <w:sz w:val="18"/>
                      <w:szCs w:val="18"/>
                      <w:lang w:val="en-US"/>
                    </w:rPr>
                    <w:t>00</w:t>
                  </w:r>
                  <w:r w:rsidR="00C35DA4" w:rsidRPr="0092554F">
                    <w:rPr>
                      <w:rFonts w:ascii="Times New Roman" w:eastAsia="Arial" w:hAnsi="Times New Roman" w:cs="Times New Roman"/>
                      <w:b/>
                      <w:color w:val="000000"/>
                      <w:spacing w:val="-2"/>
                      <w:sz w:val="18"/>
                      <w:szCs w:val="18"/>
                      <w:lang w:val="en-US"/>
                    </w:rPr>
                    <w:t>0</w:t>
                  </w:r>
                  <w:r w:rsidR="00EE3CE7" w:rsidRPr="0092554F">
                    <w:rPr>
                      <w:rFonts w:ascii="Times New Roman" w:eastAsia="Arial" w:hAnsi="Times New Roman" w:cs="Times New Roman"/>
                      <w:b/>
                      <w:color w:val="000000"/>
                      <w:spacing w:val="-2"/>
                      <w:sz w:val="18"/>
                      <w:szCs w:val="18"/>
                      <w:lang w:val="en-US"/>
                    </w:rPr>
                    <w:t>914</w:t>
                  </w:r>
                </w:p>
              </w:tc>
            </w:tr>
          </w:tbl>
          <w:p w:rsidR="007C208E" w:rsidRPr="0092554F" w:rsidRDefault="007C208E" w:rsidP="0092457F">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w:t>
            </w:r>
            <w:proofErr w:type="gramStart"/>
            <w:r w:rsidRPr="0092554F">
              <w:rPr>
                <w:rFonts w:ascii="Times New Roman" w:eastAsia="Arial" w:hAnsi="Times New Roman" w:cs="Times New Roman"/>
                <w:color w:val="000000"/>
                <w:spacing w:val="-2"/>
                <w:sz w:val="22"/>
                <w:lang w:val="en-US"/>
              </w:rPr>
              <w:t>votes on this agenda item that were not counted due to invalidation of the ballots or on other grounds was</w:t>
            </w:r>
            <w:proofErr w:type="gramEnd"/>
            <w:r w:rsidRPr="0092554F">
              <w:rPr>
                <w:rFonts w:ascii="Times New Roman" w:eastAsia="Arial" w:hAnsi="Times New Roman" w:cs="Times New Roman"/>
                <w:color w:val="000000"/>
                <w:spacing w:val="-2"/>
                <w:sz w:val="22"/>
                <w:lang w:val="en-US"/>
              </w:rPr>
              <w:t xml:space="preserve"> 0.</w:t>
            </w:r>
          </w:p>
          <w:p w:rsidR="007C208E" w:rsidRPr="0092554F" w:rsidRDefault="007C208E" w:rsidP="0092457F">
            <w:pPr>
              <w:spacing w:line="228" w:lineRule="auto"/>
              <w:jc w:val="both"/>
              <w:rPr>
                <w:rFonts w:ascii="Times New Roman" w:eastAsia="Arial" w:hAnsi="Times New Roman" w:cs="Times New Roman"/>
                <w:color w:val="000000"/>
                <w:spacing w:val="-2"/>
                <w:sz w:val="22"/>
                <w:lang w:val="en-US"/>
              </w:rPr>
            </w:pPr>
          </w:p>
          <w:p w:rsidR="007C208E" w:rsidRPr="0092554F" w:rsidRDefault="007C208E" w:rsidP="0092457F">
            <w:pPr>
              <w:spacing w:before="120" w:line="228"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Resolution was passed.</w:t>
            </w:r>
          </w:p>
          <w:p w:rsidR="007C208E" w:rsidRPr="0092554F" w:rsidRDefault="007C208E" w:rsidP="0092457F">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The wording of the resolution passed by the general meeting on this agenda item:</w:t>
            </w:r>
          </w:p>
          <w:p w:rsidR="00E504DE" w:rsidRPr="0092554F" w:rsidRDefault="00E504DE" w:rsidP="00E504DE">
            <w:pPr>
              <w:pStyle w:val="Default"/>
              <w:spacing w:line="228" w:lineRule="auto"/>
              <w:ind w:firstLine="425"/>
              <w:jc w:val="both"/>
              <w:rPr>
                <w:b/>
                <w:sz w:val="22"/>
                <w:szCs w:val="22"/>
                <w:lang w:val="en-US"/>
              </w:rPr>
            </w:pPr>
            <w:r w:rsidRPr="0092554F">
              <w:rPr>
                <w:b/>
                <w:sz w:val="22"/>
                <w:szCs w:val="22"/>
                <w:lang w:val="en-US"/>
              </w:rPr>
              <w:t>1. To approve a related party transaction, namely, Surety Agreement No. 294/S-G-PY-2/25 dated 07.02.2025 (the ‘Surety Agreement 1’) on the following terms and conditions:</w:t>
            </w:r>
          </w:p>
          <w:p w:rsidR="00E504DE" w:rsidRPr="0092554F" w:rsidRDefault="00E504DE" w:rsidP="00E504DE">
            <w:pPr>
              <w:pStyle w:val="Default"/>
              <w:spacing w:before="0" w:line="228" w:lineRule="auto"/>
              <w:ind w:firstLine="425"/>
              <w:jc w:val="both"/>
              <w:rPr>
                <w:b/>
                <w:sz w:val="22"/>
                <w:szCs w:val="22"/>
                <w:lang w:val="en-US"/>
              </w:rPr>
            </w:pPr>
          </w:p>
          <w:p w:rsidR="00E504DE" w:rsidRPr="0092554F" w:rsidRDefault="00E504DE" w:rsidP="00E504DE">
            <w:pPr>
              <w:pStyle w:val="Default"/>
              <w:spacing w:before="0" w:line="228" w:lineRule="auto"/>
              <w:ind w:firstLine="425"/>
              <w:jc w:val="both"/>
              <w:rPr>
                <w:b/>
                <w:sz w:val="22"/>
                <w:szCs w:val="22"/>
                <w:lang w:val="en-US"/>
              </w:rPr>
            </w:pPr>
            <w:r w:rsidRPr="0092554F">
              <w:rPr>
                <w:b/>
                <w:i/>
                <w:sz w:val="22"/>
                <w:szCs w:val="22"/>
                <w:lang w:val="en-US"/>
              </w:rPr>
              <w:t>Parties and beneficiaries under the transaction:</w:t>
            </w:r>
            <w:r w:rsidRPr="0092554F">
              <w:rPr>
                <w:b/>
                <w:sz w:val="22"/>
                <w:szCs w:val="22"/>
                <w:lang w:val="en-US"/>
              </w:rPr>
              <w:t xml:space="preserve"> (the ‘Surety’, the ‘Company’), Public Joint-Stock Company ‘</w:t>
            </w:r>
            <w:proofErr w:type="spellStart"/>
            <w:r w:rsidRPr="0092554F">
              <w:rPr>
                <w:b/>
                <w:sz w:val="22"/>
                <w:szCs w:val="22"/>
                <w:lang w:val="en-US"/>
              </w:rPr>
              <w:t>Sovcombank</w:t>
            </w:r>
            <w:proofErr w:type="spellEnd"/>
            <w:r w:rsidRPr="0092554F">
              <w:rPr>
                <w:b/>
                <w:sz w:val="22"/>
                <w:szCs w:val="22"/>
                <w:lang w:val="en-US"/>
              </w:rPr>
              <w:t>’, TIN 4401116480 (the ‘Bank’, the ‘Guarantor’), Restaurant United Network and Modern Technologies of Euro-American Restaurant Development RESTAURANTS Limited Liability Company, TIN 7737115648 (ROSINTER RESTAURANTS LLC, the ‘Principal 1’, beneficiary).</w:t>
            </w:r>
          </w:p>
          <w:p w:rsidR="00E504DE" w:rsidRPr="0092554F" w:rsidRDefault="00E504DE" w:rsidP="00E504DE">
            <w:pPr>
              <w:pStyle w:val="Default"/>
              <w:spacing w:before="0" w:line="228" w:lineRule="auto"/>
              <w:ind w:firstLine="425"/>
              <w:jc w:val="both"/>
              <w:rPr>
                <w:b/>
                <w:sz w:val="22"/>
                <w:szCs w:val="22"/>
                <w:lang w:val="en-US"/>
              </w:rPr>
            </w:pPr>
          </w:p>
          <w:p w:rsidR="00E504DE" w:rsidRPr="0092554F" w:rsidRDefault="00E504DE" w:rsidP="00E504DE">
            <w:pPr>
              <w:pStyle w:val="Default"/>
              <w:spacing w:before="0" w:line="228" w:lineRule="auto"/>
              <w:ind w:firstLine="425"/>
              <w:jc w:val="both"/>
              <w:rPr>
                <w:b/>
                <w:sz w:val="22"/>
                <w:szCs w:val="22"/>
                <w:lang w:val="en-US"/>
              </w:rPr>
            </w:pPr>
          </w:p>
          <w:p w:rsidR="00E504DE" w:rsidRPr="0092554F" w:rsidRDefault="00E504DE" w:rsidP="00E504DE">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i/>
                <w:color w:val="000000"/>
                <w:sz w:val="22"/>
                <w:lang w:val="en-US"/>
              </w:rPr>
              <w:t>Subject matter and other material terms and conditions of the transaction:</w:t>
            </w:r>
            <w:r w:rsidRPr="0092554F">
              <w:rPr>
                <w:rFonts w:ascii="Times New Roman" w:eastAsia="Calibri" w:hAnsi="Times New Roman" w:cs="Times New Roman"/>
                <w:b/>
                <w:color w:val="000000"/>
                <w:sz w:val="22"/>
                <w:lang w:val="en-US"/>
              </w:rPr>
              <w:t xml:space="preserve"> The Surety shall be jointly and severally liable to the Bank for proper and time execution by Principal 1 of all obligations under Bank Guarantee Agreement No. 294/S-G/25 (‘Guarantee Agreement 1’) concluded between Principal 1 and the Bank in full. The term of the guarantee shall be up to 26.02.2029 inclusive.</w:t>
            </w:r>
          </w:p>
          <w:p w:rsidR="00E504DE" w:rsidRPr="0092554F" w:rsidRDefault="00E504DE" w:rsidP="00E504DE">
            <w:pPr>
              <w:spacing w:line="228" w:lineRule="auto"/>
              <w:ind w:firstLine="425"/>
              <w:jc w:val="both"/>
              <w:rPr>
                <w:rFonts w:ascii="Times New Roman" w:eastAsia="Calibri" w:hAnsi="Times New Roman" w:cs="Times New Roman"/>
                <w:b/>
                <w:color w:val="000000"/>
                <w:sz w:val="22"/>
                <w:lang w:val="en-US"/>
              </w:rPr>
            </w:pPr>
          </w:p>
          <w:p w:rsidR="00E504DE" w:rsidRPr="0092554F" w:rsidRDefault="00E504DE" w:rsidP="00E504DE">
            <w:pPr>
              <w:spacing w:line="228" w:lineRule="auto"/>
              <w:ind w:firstLine="425"/>
              <w:jc w:val="both"/>
              <w:rPr>
                <w:rFonts w:ascii="Times New Roman" w:eastAsia="Calibri" w:hAnsi="Times New Roman" w:cs="Times New Roman"/>
                <w:b/>
                <w:i/>
                <w:color w:val="000000"/>
                <w:sz w:val="22"/>
                <w:lang w:val="en-US"/>
              </w:rPr>
            </w:pPr>
            <w:r w:rsidRPr="0092554F">
              <w:rPr>
                <w:rFonts w:ascii="Times New Roman" w:eastAsia="Calibri" w:hAnsi="Times New Roman" w:cs="Times New Roman"/>
                <w:b/>
                <w:i/>
                <w:color w:val="000000"/>
                <w:sz w:val="22"/>
                <w:lang w:val="en-US"/>
              </w:rPr>
              <w:t>Main terms and conditions of the Guarantee Agreement 1:</w:t>
            </w:r>
          </w:p>
          <w:p w:rsidR="00E504DE" w:rsidRPr="0092554F" w:rsidRDefault="00E504DE" w:rsidP="00E504DE">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xml:space="preserve">- guarantee amount: 45,107,863 (Forty-five million one hundred and seven thousand eight hundred and sixty-three) </w:t>
            </w:r>
            <w:r w:rsidRPr="0092554F">
              <w:rPr>
                <w:rFonts w:ascii="Times New Roman" w:eastAsia="Calibri" w:hAnsi="Times New Roman" w:cs="Times New Roman"/>
                <w:b/>
                <w:color w:val="000000"/>
                <w:sz w:val="22"/>
                <w:lang w:val="en-GB"/>
              </w:rPr>
              <w:t>roubles</w:t>
            </w:r>
            <w:r w:rsidRPr="0092554F">
              <w:rPr>
                <w:rFonts w:ascii="Times New Roman" w:eastAsia="Calibri" w:hAnsi="Times New Roman" w:cs="Times New Roman"/>
                <w:b/>
                <w:color w:val="000000"/>
                <w:sz w:val="22"/>
                <w:lang w:val="en-US"/>
              </w:rPr>
              <w:t xml:space="preserve"> 09 kopecks;</w:t>
            </w:r>
          </w:p>
          <w:p w:rsidR="00E504DE" w:rsidRPr="0092554F" w:rsidRDefault="00E504DE" w:rsidP="00E504DE">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commission fee for granting (issuing) the guarantee: 3.5% (Three point five per cent) per annum of the amount of the guarantee from the date of issue;</w:t>
            </w:r>
          </w:p>
          <w:p w:rsidR="00E504DE" w:rsidRPr="0092554F" w:rsidRDefault="00E504DE" w:rsidP="00E504DE">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xml:space="preserve">- commission fee for execution and verification of documents under the guarantee: 20,000 (Twenty thousand) </w:t>
            </w:r>
            <w:r w:rsidRPr="0092554F">
              <w:rPr>
                <w:rFonts w:ascii="Times New Roman" w:eastAsia="Calibri" w:hAnsi="Times New Roman" w:cs="Times New Roman"/>
                <w:b/>
                <w:color w:val="000000"/>
                <w:sz w:val="22"/>
                <w:lang w:val="en-GB"/>
              </w:rPr>
              <w:t>roubles</w:t>
            </w:r>
            <w:r w:rsidRPr="0092554F">
              <w:rPr>
                <w:rFonts w:ascii="Times New Roman" w:eastAsia="Calibri" w:hAnsi="Times New Roman" w:cs="Times New Roman"/>
                <w:b/>
                <w:color w:val="000000"/>
                <w:sz w:val="22"/>
                <w:lang w:val="en-US"/>
              </w:rPr>
              <w:t xml:space="preserve"> 00 kopecks;</w:t>
            </w:r>
          </w:p>
          <w:p w:rsidR="00E504DE" w:rsidRPr="0092554F" w:rsidRDefault="00E504DE" w:rsidP="00E504DE">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term of validity of the guarantee: from 27.02.2025 to 26.02.2026 inclusive;</w:t>
            </w:r>
          </w:p>
          <w:p w:rsidR="00E504DE" w:rsidRPr="0092554F" w:rsidRDefault="00E504DE" w:rsidP="00E504DE">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obligations secured by the guarantee: obligations of Principal 1 to Beneficiary (Sheremetyevo International Airport Joint Stock Company, TIN 7712094033) under Lease Agreement No. 2018/117 TB dated 10.07.2018.</w:t>
            </w:r>
          </w:p>
          <w:p w:rsidR="00E504DE" w:rsidRPr="0092554F" w:rsidRDefault="00E504DE" w:rsidP="00E504DE">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i/>
                <w:color w:val="000000"/>
                <w:sz w:val="22"/>
                <w:lang w:val="en-US"/>
              </w:rPr>
              <w:t>Transaction price:</w:t>
            </w:r>
            <w:r w:rsidRPr="0092554F">
              <w:rPr>
                <w:rFonts w:ascii="Times New Roman" w:eastAsia="Calibri" w:hAnsi="Times New Roman" w:cs="Times New Roman"/>
                <w:b/>
                <w:color w:val="000000"/>
                <w:sz w:val="22"/>
                <w:lang w:val="en-US"/>
              </w:rPr>
              <w:t xml:space="preserve"> in aggregate with interrelated transactions (surety agreements No. 386/S-G-PY-2/24, No. 391/S-G-PY-2/24, No. 392/S-G-PY-2/24, No. 1192/S-G-PY-2/24, No. 1193/S-G-PY-2/24, No. 1194/S-G-PY-2/24, No. 296/S-G-PY-2/25, No. 297/S-G-PY-2/25) no more than 492,969,247 (Four hundred and ninety-two million nine hundred and sixty-nine thousand two hundred and forty-seven) </w:t>
            </w:r>
            <w:r w:rsidRPr="0092554F">
              <w:rPr>
                <w:rFonts w:ascii="Times New Roman" w:eastAsia="Calibri" w:hAnsi="Times New Roman" w:cs="Times New Roman"/>
                <w:b/>
                <w:color w:val="000000"/>
                <w:sz w:val="22"/>
                <w:lang w:val="en-GB"/>
              </w:rPr>
              <w:t>roubles</w:t>
            </w:r>
            <w:r w:rsidRPr="0092554F">
              <w:rPr>
                <w:rFonts w:ascii="Times New Roman" w:eastAsia="Calibri" w:hAnsi="Times New Roman" w:cs="Times New Roman"/>
                <w:b/>
                <w:color w:val="000000"/>
                <w:sz w:val="22"/>
                <w:lang w:val="en-US"/>
              </w:rPr>
              <w:t xml:space="preserve"> 68 kopecks, which shall be 10.84 per cent of the book value of the Company's assets according to its accounting (financial) statements as of the last reporting date, as well as 10.84 per cent of the book value of the Company's assets according to its accounting (financial) statements as of the last reporting date preceding the date of conclusion of the first of the interrelated transactions.</w:t>
            </w:r>
          </w:p>
          <w:p w:rsidR="00E504DE" w:rsidRPr="0092554F" w:rsidRDefault="00E504DE" w:rsidP="00E504DE">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i/>
                <w:color w:val="000000"/>
                <w:sz w:val="22"/>
                <w:lang w:val="en-US"/>
              </w:rPr>
              <w:t xml:space="preserve">The parties interested in the transaction and the grounds for </w:t>
            </w:r>
            <w:r w:rsidRPr="0092554F">
              <w:rPr>
                <w:rFonts w:ascii="Times New Roman" w:eastAsia="Calibri" w:hAnsi="Times New Roman" w:cs="Times New Roman"/>
                <w:b/>
                <w:i/>
                <w:color w:val="000000"/>
                <w:sz w:val="22"/>
                <w:lang w:val="en-GB"/>
              </w:rPr>
              <w:t>recognising</w:t>
            </w:r>
            <w:r w:rsidRPr="0092554F">
              <w:rPr>
                <w:rFonts w:ascii="Times New Roman" w:eastAsia="Calibri" w:hAnsi="Times New Roman" w:cs="Times New Roman"/>
                <w:b/>
                <w:i/>
                <w:color w:val="000000"/>
                <w:sz w:val="22"/>
                <w:lang w:val="en-US"/>
              </w:rPr>
              <w:t xml:space="preserve"> them as such:</w:t>
            </w:r>
            <w:r w:rsidRPr="0092554F">
              <w:rPr>
                <w:rFonts w:ascii="Times New Roman" w:eastAsia="Calibri" w:hAnsi="Times New Roman" w:cs="Times New Roman"/>
                <w:b/>
                <w:color w:val="000000"/>
                <w:sz w:val="22"/>
                <w:lang w:val="en-US"/>
              </w:rPr>
              <w:t xml:space="preserve"> Margarita </w:t>
            </w:r>
            <w:proofErr w:type="spellStart"/>
            <w:r w:rsidRPr="0092554F">
              <w:rPr>
                <w:rFonts w:ascii="Times New Roman" w:eastAsia="Calibri" w:hAnsi="Times New Roman" w:cs="Times New Roman"/>
                <w:b/>
                <w:color w:val="000000"/>
                <w:sz w:val="22"/>
                <w:lang w:val="en-US"/>
              </w:rPr>
              <w:t>Kosteeva</w:t>
            </w:r>
            <w:proofErr w:type="spellEnd"/>
            <w:r w:rsidRPr="0092554F">
              <w:rPr>
                <w:rFonts w:ascii="Times New Roman" w:eastAsia="Calibri" w:hAnsi="Times New Roman" w:cs="Times New Roman"/>
                <w:b/>
                <w:color w:val="000000"/>
                <w:sz w:val="22"/>
                <w:lang w:val="en-US"/>
              </w:rPr>
              <w:t>, the person shall be the President of the Company and a member of the Board of Directors of the Company and simultaneously shall hold positions in the management bodies of the legal entity being the beneficiary of the transaction (being the General Director of ROSINTER RESTAURANTS LLC).</w:t>
            </w:r>
          </w:p>
          <w:p w:rsidR="00D229D0" w:rsidRPr="0092554F" w:rsidRDefault="00E504DE" w:rsidP="00E504DE">
            <w:pPr>
              <w:pStyle w:val="Default"/>
              <w:spacing w:before="0" w:after="120" w:line="228" w:lineRule="auto"/>
              <w:ind w:firstLine="425"/>
              <w:jc w:val="both"/>
              <w:rPr>
                <w:b/>
                <w:sz w:val="22"/>
                <w:szCs w:val="22"/>
                <w:lang w:val="en-US"/>
              </w:rPr>
            </w:pPr>
            <w:r w:rsidRPr="0092554F">
              <w:rPr>
                <w:rFonts w:eastAsia="Calibri"/>
                <w:b/>
                <w:sz w:val="22"/>
                <w:szCs w:val="22"/>
                <w:lang w:val="en-US"/>
              </w:rPr>
              <w:t xml:space="preserve">To confirm the obligation of the Company's President Margarita </w:t>
            </w:r>
            <w:proofErr w:type="spellStart"/>
            <w:r w:rsidRPr="0092554F">
              <w:rPr>
                <w:rFonts w:eastAsia="Calibri"/>
                <w:b/>
                <w:sz w:val="22"/>
                <w:szCs w:val="22"/>
                <w:lang w:val="en-US"/>
              </w:rPr>
              <w:t>Kosteeva</w:t>
            </w:r>
            <w:proofErr w:type="spellEnd"/>
            <w:r w:rsidRPr="0092554F">
              <w:rPr>
                <w:rFonts w:eastAsia="Calibri"/>
                <w:b/>
                <w:sz w:val="22"/>
                <w:szCs w:val="22"/>
                <w:lang w:val="en-US"/>
              </w:rPr>
              <w:t xml:space="preserve"> (or other person </w:t>
            </w:r>
            <w:r w:rsidRPr="0092554F">
              <w:rPr>
                <w:rFonts w:eastAsia="Calibri"/>
                <w:b/>
                <w:sz w:val="22"/>
                <w:szCs w:val="22"/>
                <w:lang w:val="en-GB"/>
              </w:rPr>
              <w:t>authorised</w:t>
            </w:r>
            <w:r w:rsidRPr="0092554F">
              <w:rPr>
                <w:rFonts w:eastAsia="Calibri"/>
                <w:b/>
                <w:sz w:val="22"/>
                <w:szCs w:val="22"/>
                <w:lang w:val="en-US"/>
              </w:rPr>
              <w:t xml:space="preserve"> by her) to sign on behalf of the Company any documents required for the above transaction.</w:t>
            </w:r>
          </w:p>
        </w:tc>
      </w:tr>
      <w:tr w:rsidR="00E504DE" w:rsidRPr="005A427E" w:rsidTr="004C354A">
        <w:tc>
          <w:tcPr>
            <w:tcW w:w="5353" w:type="dxa"/>
          </w:tcPr>
          <w:p w:rsidR="00E504DE" w:rsidRPr="0092554F" w:rsidRDefault="00E504DE" w:rsidP="004C354A">
            <w:pPr>
              <w:spacing w:line="229" w:lineRule="auto"/>
              <w:jc w:val="both"/>
              <w:rPr>
                <w:rFonts w:ascii="Times New Roman" w:eastAsia="Arial" w:hAnsi="Times New Roman" w:cs="Times New Roman"/>
                <w:color w:val="000000"/>
                <w:spacing w:val="-2"/>
                <w:sz w:val="22"/>
                <w:lang w:val="en-US"/>
              </w:rPr>
            </w:pPr>
          </w:p>
          <w:p w:rsidR="00E504DE" w:rsidRPr="0092554F" w:rsidRDefault="00E504DE" w:rsidP="004C354A">
            <w:pPr>
              <w:spacing w:line="229" w:lineRule="auto"/>
              <w:jc w:val="both"/>
              <w:rPr>
                <w:rFonts w:ascii="Times New Roman" w:eastAsia="Arial" w:hAnsi="Times New Roman" w:cs="Times New Roman"/>
                <w:b/>
                <w:color w:val="000000"/>
                <w:spacing w:val="-2"/>
                <w:sz w:val="22"/>
                <w:u w:val="single"/>
              </w:rPr>
            </w:pPr>
            <w:r w:rsidRPr="0092554F">
              <w:rPr>
                <w:rFonts w:ascii="Times New Roman" w:eastAsia="Arial" w:hAnsi="Times New Roman" w:cs="Times New Roman"/>
                <w:b/>
                <w:color w:val="000000"/>
                <w:spacing w:val="-2"/>
                <w:sz w:val="22"/>
                <w:u w:val="single"/>
              </w:rPr>
              <w:t>По второму вопросу повестки дня</w:t>
            </w:r>
          </w:p>
          <w:p w:rsidR="00E504DE" w:rsidRPr="0092554F" w:rsidRDefault="00E504DE" w:rsidP="004C354A">
            <w:pPr>
              <w:spacing w:line="229"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w:t>
            </w:r>
            <w:r w:rsidRPr="0092554F">
              <w:rPr>
                <w:rFonts w:ascii="Times New Roman" w:hAnsi="Times New Roman" w:cs="Times New Roman"/>
                <w:b/>
                <w:color w:val="000000"/>
                <w:sz w:val="22"/>
              </w:rPr>
              <w:t>Одобрение сделки, в совершении которой имеется заинтересованность, с ПАО «</w:t>
            </w:r>
            <w:proofErr w:type="spellStart"/>
            <w:r w:rsidRPr="0092554F">
              <w:rPr>
                <w:rFonts w:ascii="Times New Roman" w:hAnsi="Times New Roman" w:cs="Times New Roman"/>
                <w:b/>
                <w:color w:val="000000"/>
                <w:sz w:val="22"/>
              </w:rPr>
              <w:t>Совкомбанк</w:t>
            </w:r>
            <w:proofErr w:type="spellEnd"/>
            <w:r w:rsidRPr="0092554F">
              <w:rPr>
                <w:rFonts w:ascii="Times New Roman" w:hAnsi="Times New Roman" w:cs="Times New Roman"/>
                <w:b/>
                <w:color w:val="000000"/>
                <w:sz w:val="22"/>
              </w:rPr>
              <w:t>»</w:t>
            </w:r>
            <w:r w:rsidRPr="0092554F">
              <w:rPr>
                <w:rFonts w:ascii="Times New Roman" w:eastAsia="Arial" w:hAnsi="Times New Roman" w:cs="Times New Roman"/>
                <w:b/>
                <w:color w:val="000000"/>
                <w:spacing w:val="-2"/>
                <w:sz w:val="22"/>
              </w:rPr>
              <w:t>»</w:t>
            </w:r>
          </w:p>
          <w:p w:rsidR="00E504DE" w:rsidRPr="0092554F" w:rsidRDefault="00E504DE"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которыми обладали акционеры / лица, включенные в список лиц, имевших право на участие в общем собрании (имевших право голоса при принятии решений общим собранием), по данному вопросу повестки дня: 16 305 334.</w:t>
            </w:r>
          </w:p>
          <w:p w:rsidR="00E504DE" w:rsidRPr="0092554F" w:rsidRDefault="00E504DE"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приходившихся на голосующие акции </w:t>
            </w:r>
            <w:r w:rsidRPr="0092554F">
              <w:rPr>
                <w:rFonts w:ascii="Times New Roman" w:eastAsia="Arial" w:hAnsi="Times New Roman" w:cs="Times New Roman"/>
                <w:color w:val="000000"/>
                <w:spacing w:val="-2"/>
                <w:sz w:val="22"/>
              </w:rPr>
              <w:lastRenderedPageBreak/>
              <w:t>Общества по данному вопросу повестки дня, определенное с учетом положений пункта 4.24 Положения: 16 305 334.</w:t>
            </w:r>
          </w:p>
          <w:p w:rsidR="00E504DE" w:rsidRPr="0092554F" w:rsidRDefault="00E504DE"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которыми обладали лица, не заинтересованные в совершении Обществом сделки, принявшие участие в общем собрании (участвовавшие в заочном голосовании), по данному вопросу повестки дня: 12 0</w:t>
            </w:r>
            <w:r w:rsidR="00EE3CE7" w:rsidRPr="0092554F">
              <w:rPr>
                <w:rFonts w:ascii="Times New Roman" w:eastAsia="Arial" w:hAnsi="Times New Roman" w:cs="Times New Roman"/>
                <w:color w:val="000000"/>
                <w:spacing w:val="-2"/>
                <w:sz w:val="22"/>
              </w:rPr>
              <w:t>36</w:t>
            </w:r>
            <w:r w:rsidRPr="0092554F">
              <w:rPr>
                <w:rFonts w:ascii="Times New Roman" w:eastAsia="Arial" w:hAnsi="Times New Roman" w:cs="Times New Roman"/>
                <w:color w:val="000000"/>
                <w:spacing w:val="-2"/>
                <w:sz w:val="22"/>
              </w:rPr>
              <w:t> </w:t>
            </w:r>
            <w:r w:rsidR="00EE3CE7" w:rsidRPr="0092554F">
              <w:rPr>
                <w:rFonts w:ascii="Times New Roman" w:eastAsia="Arial" w:hAnsi="Times New Roman" w:cs="Times New Roman"/>
                <w:color w:val="000000"/>
                <w:spacing w:val="-2"/>
                <w:sz w:val="22"/>
              </w:rPr>
              <w:t>68</w:t>
            </w:r>
            <w:r w:rsidRPr="0092554F">
              <w:rPr>
                <w:rFonts w:ascii="Times New Roman" w:eastAsia="Arial" w:hAnsi="Times New Roman" w:cs="Times New Roman"/>
                <w:color w:val="000000"/>
                <w:spacing w:val="-2"/>
                <w:sz w:val="22"/>
              </w:rPr>
              <w:t>3, что составляет 73,</w:t>
            </w:r>
            <w:r w:rsidR="00EE3CE7" w:rsidRPr="0092554F">
              <w:rPr>
                <w:rFonts w:ascii="Times New Roman" w:eastAsia="Arial" w:hAnsi="Times New Roman" w:cs="Times New Roman"/>
                <w:color w:val="000000"/>
                <w:spacing w:val="-2"/>
                <w:sz w:val="22"/>
              </w:rPr>
              <w:t>82</w:t>
            </w:r>
            <w:r w:rsidRPr="0092554F">
              <w:rPr>
                <w:rFonts w:ascii="Times New Roman" w:eastAsia="Arial" w:hAnsi="Times New Roman" w:cs="Times New Roman"/>
                <w:color w:val="000000"/>
                <w:spacing w:val="-2"/>
                <w:sz w:val="22"/>
              </w:rPr>
              <w:t xml:space="preserve">% от общего числа голосов. </w:t>
            </w:r>
          </w:p>
          <w:p w:rsidR="00B52560" w:rsidRPr="0092554F" w:rsidRDefault="00B52560" w:rsidP="00B52560">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Кворум / кворум для принятия решения по данному вопросу имелся.</w:t>
            </w:r>
          </w:p>
          <w:p w:rsidR="00E504DE" w:rsidRPr="0092554F" w:rsidRDefault="00E504DE"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E504DE" w:rsidRPr="0092554F" w:rsidTr="004C354A">
              <w:tc>
                <w:tcPr>
                  <w:tcW w:w="1838" w:type="dxa"/>
                  <w:gridSpan w:val="2"/>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«ЗА»</w:t>
                  </w:r>
                </w:p>
              </w:tc>
              <w:tc>
                <w:tcPr>
                  <w:tcW w:w="1418" w:type="dxa"/>
                  <w:gridSpan w:val="2"/>
                </w:tcPr>
                <w:p w:rsidR="00E504DE" w:rsidRPr="0092554F" w:rsidRDefault="00E504DE" w:rsidP="004C354A">
                  <w:pPr>
                    <w:spacing w:line="229" w:lineRule="auto"/>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«ПРОТИВ»</w:t>
                  </w:r>
                </w:p>
              </w:tc>
              <w:tc>
                <w:tcPr>
                  <w:tcW w:w="1842" w:type="dxa"/>
                  <w:gridSpan w:val="2"/>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«ВОЗДЕРЖАЛСЯ»</w:t>
                  </w:r>
                </w:p>
              </w:tc>
            </w:tr>
            <w:tr w:rsidR="00E504DE" w:rsidRPr="0092554F" w:rsidTr="004C354A">
              <w:tc>
                <w:tcPr>
                  <w:tcW w:w="988" w:type="dxa"/>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850" w:type="dxa"/>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1" w:type="dxa"/>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567" w:type="dxa"/>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0" w:type="dxa"/>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992" w:type="dxa"/>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r>
            <w:tr w:rsidR="00E504DE" w:rsidRPr="0092554F" w:rsidTr="004C354A">
              <w:tc>
                <w:tcPr>
                  <w:tcW w:w="988" w:type="dxa"/>
                  <w:tcMar>
                    <w:left w:w="28" w:type="dxa"/>
                    <w:right w:w="28" w:type="dxa"/>
                  </w:tcMar>
                </w:tcPr>
                <w:p w:rsidR="00E504DE" w:rsidRPr="0092554F" w:rsidRDefault="00E504DE" w:rsidP="00EE3CE7">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12 0</w:t>
                  </w:r>
                  <w:r w:rsidR="00EE3CE7" w:rsidRPr="0092554F">
                    <w:rPr>
                      <w:rFonts w:ascii="Times New Roman" w:eastAsia="Arial" w:hAnsi="Times New Roman" w:cs="Times New Roman"/>
                      <w:b/>
                      <w:color w:val="000000"/>
                      <w:spacing w:val="-2"/>
                      <w:sz w:val="18"/>
                      <w:szCs w:val="18"/>
                      <w:lang w:val="en-US"/>
                    </w:rPr>
                    <w:t>36</w:t>
                  </w:r>
                  <w:r w:rsidRPr="0092554F">
                    <w:rPr>
                      <w:rFonts w:ascii="Times New Roman" w:eastAsia="Arial" w:hAnsi="Times New Roman" w:cs="Times New Roman"/>
                      <w:b/>
                      <w:color w:val="000000"/>
                      <w:spacing w:val="-2"/>
                      <w:sz w:val="18"/>
                      <w:szCs w:val="18"/>
                    </w:rPr>
                    <w:t> </w:t>
                  </w:r>
                  <w:r w:rsidR="00EE3CE7" w:rsidRPr="0092554F">
                    <w:rPr>
                      <w:rFonts w:ascii="Times New Roman" w:eastAsia="Arial" w:hAnsi="Times New Roman" w:cs="Times New Roman"/>
                      <w:b/>
                      <w:color w:val="000000"/>
                      <w:spacing w:val="-2"/>
                      <w:sz w:val="18"/>
                      <w:szCs w:val="18"/>
                      <w:lang w:val="en-US"/>
                    </w:rPr>
                    <w:t>57</w:t>
                  </w:r>
                  <w:r w:rsidRPr="0092554F">
                    <w:rPr>
                      <w:rFonts w:ascii="Times New Roman" w:eastAsia="Arial" w:hAnsi="Times New Roman" w:cs="Times New Roman"/>
                      <w:b/>
                      <w:color w:val="000000"/>
                      <w:spacing w:val="-2"/>
                      <w:sz w:val="18"/>
                      <w:szCs w:val="18"/>
                    </w:rPr>
                    <w:t>3</w:t>
                  </w:r>
                </w:p>
              </w:tc>
              <w:tc>
                <w:tcPr>
                  <w:tcW w:w="850" w:type="dxa"/>
                  <w:tcMar>
                    <w:left w:w="28" w:type="dxa"/>
                    <w:right w:w="28" w:type="dxa"/>
                  </w:tcMar>
                </w:tcPr>
                <w:p w:rsidR="00E504DE" w:rsidRPr="0092554F" w:rsidRDefault="00E504DE" w:rsidP="00EE3CE7">
                  <w:pPr>
                    <w:jc w:val="center"/>
                    <w:rPr>
                      <w:rFonts w:ascii="Times New Roman" w:eastAsia="Arial" w:hAnsi="Times New Roman" w:cs="Times New Roman"/>
                      <w:b/>
                      <w:color w:val="000000"/>
                      <w:spacing w:val="-2"/>
                      <w:sz w:val="18"/>
                      <w:szCs w:val="18"/>
                    </w:rPr>
                  </w:pPr>
                  <w:r w:rsidRPr="0092554F">
                    <w:rPr>
                      <w:rFonts w:ascii="Times New Roman" w:eastAsia="Arial" w:hAnsi="Times New Roman" w:cs="Times New Roman"/>
                      <w:b/>
                      <w:color w:val="000000"/>
                      <w:spacing w:val="-2"/>
                      <w:sz w:val="18"/>
                      <w:szCs w:val="18"/>
                    </w:rPr>
                    <w:t>99,999</w:t>
                  </w:r>
                  <w:r w:rsidR="00EE3CE7" w:rsidRPr="0092554F">
                    <w:rPr>
                      <w:rFonts w:ascii="Times New Roman" w:eastAsia="Arial" w:hAnsi="Times New Roman" w:cs="Times New Roman"/>
                      <w:b/>
                      <w:color w:val="000000"/>
                      <w:spacing w:val="-2"/>
                      <w:sz w:val="18"/>
                      <w:szCs w:val="18"/>
                      <w:lang w:val="en-US"/>
                    </w:rPr>
                    <w:t>086</w:t>
                  </w:r>
                </w:p>
              </w:tc>
              <w:tc>
                <w:tcPr>
                  <w:tcW w:w="851" w:type="dxa"/>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567" w:type="dxa"/>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c>
                <w:tcPr>
                  <w:tcW w:w="850" w:type="dxa"/>
                </w:tcPr>
                <w:p w:rsidR="00E504DE" w:rsidRPr="0092554F" w:rsidRDefault="00EE3CE7" w:rsidP="00EE3CE7">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lang w:val="en-US"/>
                    </w:rPr>
                    <w:t>11</w:t>
                  </w:r>
                  <w:r w:rsidR="00E504DE" w:rsidRPr="0092554F">
                    <w:rPr>
                      <w:rFonts w:ascii="Times New Roman" w:eastAsia="Arial" w:hAnsi="Times New Roman" w:cs="Times New Roman"/>
                      <w:b/>
                      <w:color w:val="000000"/>
                      <w:spacing w:val="-2"/>
                      <w:sz w:val="18"/>
                      <w:szCs w:val="18"/>
                    </w:rPr>
                    <w:t>0</w:t>
                  </w:r>
                </w:p>
              </w:tc>
              <w:tc>
                <w:tcPr>
                  <w:tcW w:w="992" w:type="dxa"/>
                  <w:tcMar>
                    <w:left w:w="28" w:type="dxa"/>
                    <w:right w:w="28" w:type="dxa"/>
                  </w:tcMar>
                </w:tcPr>
                <w:p w:rsidR="00E504DE" w:rsidRPr="0092554F" w:rsidRDefault="00E504DE" w:rsidP="00EE3CE7">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0,000</w:t>
                  </w:r>
                  <w:r w:rsidR="00EE3CE7" w:rsidRPr="0092554F">
                    <w:rPr>
                      <w:rFonts w:ascii="Times New Roman" w:eastAsia="Arial" w:hAnsi="Times New Roman" w:cs="Times New Roman"/>
                      <w:b/>
                      <w:color w:val="000000"/>
                      <w:spacing w:val="-2"/>
                      <w:sz w:val="18"/>
                      <w:szCs w:val="18"/>
                      <w:lang w:val="en-US"/>
                    </w:rPr>
                    <w:t>914</w:t>
                  </w:r>
                </w:p>
              </w:tc>
            </w:tr>
          </w:tbl>
          <w:p w:rsidR="00E504DE" w:rsidRPr="0092554F" w:rsidRDefault="00E504DE"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по данному вопросу повестки дня, которые не подсчитывались в связи с признанием бюллетеней </w:t>
            </w:r>
            <w:proofErr w:type="gramStart"/>
            <w:r w:rsidRPr="0092554F">
              <w:rPr>
                <w:rFonts w:ascii="Times New Roman" w:eastAsia="Arial" w:hAnsi="Times New Roman" w:cs="Times New Roman"/>
                <w:color w:val="000000"/>
                <w:spacing w:val="-2"/>
                <w:sz w:val="22"/>
              </w:rPr>
              <w:t>недействительными</w:t>
            </w:r>
            <w:proofErr w:type="gramEnd"/>
            <w:r w:rsidRPr="0092554F">
              <w:rPr>
                <w:rFonts w:ascii="Times New Roman" w:eastAsia="Arial" w:hAnsi="Times New Roman" w:cs="Times New Roman"/>
                <w:color w:val="000000"/>
                <w:spacing w:val="-2"/>
                <w:sz w:val="22"/>
              </w:rPr>
              <w:t xml:space="preserve"> или по иным основаниям: 0.</w:t>
            </w:r>
          </w:p>
          <w:p w:rsidR="00E504DE" w:rsidRPr="0092554F" w:rsidRDefault="00E504DE" w:rsidP="004C354A">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Решение принято.</w:t>
            </w:r>
          </w:p>
          <w:p w:rsidR="00E504DE" w:rsidRPr="0092554F" w:rsidRDefault="00E504DE"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Формулировка решения, принятого общим собранием по данному вопросу повестки дня:</w:t>
            </w:r>
          </w:p>
          <w:p w:rsidR="00EE3CE7" w:rsidRPr="0092554F" w:rsidRDefault="00E504DE" w:rsidP="004C354A">
            <w:pPr>
              <w:pStyle w:val="Default"/>
              <w:spacing w:line="228" w:lineRule="auto"/>
              <w:ind w:firstLine="426"/>
              <w:jc w:val="both"/>
              <w:rPr>
                <w:b/>
                <w:color w:val="auto"/>
                <w:sz w:val="22"/>
                <w:szCs w:val="22"/>
              </w:rPr>
            </w:pPr>
            <w:r w:rsidRPr="0092554F">
              <w:rPr>
                <w:b/>
                <w:sz w:val="22"/>
                <w:szCs w:val="22"/>
              </w:rPr>
              <w:t xml:space="preserve">2. </w:t>
            </w:r>
            <w:r w:rsidR="00EE3CE7" w:rsidRPr="0092554F">
              <w:rPr>
                <w:b/>
                <w:sz w:val="22"/>
                <w:szCs w:val="22"/>
              </w:rPr>
              <w:t>Одобрить сделку, в совершении которой имеется заинтересованность, - Договор поручительства № 296/С-Г-ПЮ-2/25 от 07.02.2025 г. («Договор поручительства 2») на следующих условиях:</w:t>
            </w:r>
          </w:p>
          <w:p w:rsidR="00EE3CE7" w:rsidRPr="0092554F" w:rsidRDefault="00EE3CE7" w:rsidP="004C354A">
            <w:pPr>
              <w:pStyle w:val="a4"/>
              <w:spacing w:line="228" w:lineRule="auto"/>
              <w:ind w:left="0" w:firstLine="425"/>
              <w:jc w:val="both"/>
              <w:rPr>
                <w:rFonts w:ascii="Times New Roman" w:hAnsi="Times New Roman" w:cs="Times New Roman"/>
                <w:b/>
                <w:sz w:val="22"/>
              </w:rPr>
            </w:pPr>
            <w:r w:rsidRPr="0092554F">
              <w:rPr>
                <w:rFonts w:ascii="Times New Roman" w:hAnsi="Times New Roman" w:cs="Times New Roman"/>
                <w:b/>
                <w:i/>
                <w:sz w:val="22"/>
              </w:rPr>
              <w:t>Стороны и выгодоприобретатели по сделке:</w:t>
            </w:r>
            <w:r w:rsidRPr="0092554F">
              <w:rPr>
                <w:rFonts w:ascii="Times New Roman" w:hAnsi="Times New Roman" w:cs="Times New Roman"/>
                <w:b/>
                <w:sz w:val="22"/>
              </w:rPr>
              <w:t xml:space="preserve"> Публичное акционерное общество «РОСИНТЕР РЕСТОРАНТС ХОЛДИНГ» (Поручитель, Общество); Публичное акционерное общество «</w:t>
            </w:r>
            <w:proofErr w:type="spellStart"/>
            <w:r w:rsidRPr="0092554F">
              <w:rPr>
                <w:rFonts w:ascii="Times New Roman" w:hAnsi="Times New Roman" w:cs="Times New Roman"/>
                <w:b/>
                <w:sz w:val="22"/>
              </w:rPr>
              <w:t>Совкомбанк</w:t>
            </w:r>
            <w:proofErr w:type="spellEnd"/>
            <w:r w:rsidRPr="0092554F">
              <w:rPr>
                <w:rFonts w:ascii="Times New Roman" w:hAnsi="Times New Roman" w:cs="Times New Roman"/>
                <w:b/>
                <w:sz w:val="22"/>
              </w:rPr>
              <w:t xml:space="preserve">», ИНН 4401116480 (Банк, Гарант); Общество с ограниченной ответственностью «Ресторанная Объединенная Сеть Новейшие Технологии </w:t>
            </w:r>
            <w:proofErr w:type="spellStart"/>
            <w:r w:rsidRPr="0092554F">
              <w:rPr>
                <w:rFonts w:ascii="Times New Roman" w:hAnsi="Times New Roman" w:cs="Times New Roman"/>
                <w:b/>
                <w:sz w:val="22"/>
              </w:rPr>
              <w:t>Евроамериканского</w:t>
            </w:r>
            <w:proofErr w:type="spellEnd"/>
            <w:r w:rsidRPr="0092554F">
              <w:rPr>
                <w:rFonts w:ascii="Times New Roman" w:hAnsi="Times New Roman" w:cs="Times New Roman"/>
                <w:b/>
                <w:sz w:val="22"/>
              </w:rPr>
              <w:t xml:space="preserve"> Развития РЕСТОРАНТС», ИНН 7737115648 (ООО «РОСИНТЕР РЕСТОРАНТС», Принципал 1, выгодоприобретатель).</w:t>
            </w:r>
          </w:p>
          <w:p w:rsidR="00EE3CE7" w:rsidRPr="0092554F" w:rsidRDefault="00EE3CE7" w:rsidP="004C354A">
            <w:pPr>
              <w:pStyle w:val="a4"/>
              <w:spacing w:line="228" w:lineRule="auto"/>
              <w:ind w:left="0" w:firstLine="425"/>
              <w:jc w:val="both"/>
              <w:rPr>
                <w:rFonts w:ascii="Times New Roman" w:hAnsi="Times New Roman" w:cs="Times New Roman"/>
                <w:b/>
                <w:sz w:val="22"/>
              </w:rPr>
            </w:pPr>
            <w:r w:rsidRPr="0092554F">
              <w:rPr>
                <w:rFonts w:ascii="Times New Roman" w:hAnsi="Times New Roman" w:cs="Times New Roman"/>
                <w:b/>
                <w:i/>
                <w:sz w:val="22"/>
              </w:rPr>
              <w:t>Предмет и иные существенные условия сделки:</w:t>
            </w:r>
            <w:r w:rsidRPr="0092554F">
              <w:rPr>
                <w:rFonts w:ascii="Times New Roman" w:hAnsi="Times New Roman" w:cs="Times New Roman"/>
                <w:b/>
                <w:sz w:val="22"/>
              </w:rPr>
              <w:t xml:space="preserve">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 296/С-Г/25 («Договор гарантии 2») в полном объеме. Срок поручительства - по 21.02.2029 г. включительно.</w:t>
            </w:r>
          </w:p>
          <w:p w:rsidR="00EE3CE7" w:rsidRPr="0092554F" w:rsidRDefault="00EE3CE7" w:rsidP="004C354A">
            <w:pPr>
              <w:pStyle w:val="a4"/>
              <w:spacing w:line="228" w:lineRule="auto"/>
              <w:ind w:left="0" w:firstLine="425"/>
              <w:jc w:val="both"/>
              <w:rPr>
                <w:rFonts w:ascii="Times New Roman" w:hAnsi="Times New Roman" w:cs="Times New Roman"/>
                <w:b/>
                <w:i/>
                <w:sz w:val="22"/>
                <w:lang w:val="en-US"/>
              </w:rPr>
            </w:pPr>
            <w:r w:rsidRPr="0092554F">
              <w:rPr>
                <w:rFonts w:ascii="Times New Roman" w:hAnsi="Times New Roman" w:cs="Times New Roman"/>
                <w:b/>
                <w:i/>
                <w:sz w:val="22"/>
              </w:rPr>
              <w:t>Основные условия Договора гарантии 2:</w:t>
            </w:r>
          </w:p>
          <w:p w:rsidR="00EE3CE7" w:rsidRPr="0092554F" w:rsidRDefault="00EE3CE7" w:rsidP="004C354A">
            <w:pPr>
              <w:pStyle w:val="a4"/>
              <w:spacing w:line="228" w:lineRule="auto"/>
              <w:ind w:left="0" w:firstLine="425"/>
              <w:jc w:val="both"/>
              <w:rPr>
                <w:rFonts w:ascii="Times New Roman" w:hAnsi="Times New Roman" w:cs="Times New Roman"/>
                <w:b/>
                <w:i/>
                <w:sz w:val="22"/>
                <w:lang w:val="en-US"/>
              </w:rPr>
            </w:pPr>
          </w:p>
          <w:p w:rsidR="00EE3CE7" w:rsidRPr="0092554F" w:rsidRDefault="00EE3CE7" w:rsidP="004C354A">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iCs/>
                <w:sz w:val="22"/>
              </w:rPr>
              <w:t xml:space="preserve"> сумма гарантии: 1 032 371 (Один миллион тридцать две тысячи триста семьдесят один) рубль 75 копеек;</w:t>
            </w:r>
          </w:p>
          <w:p w:rsidR="00EE3CE7" w:rsidRPr="0092554F" w:rsidRDefault="00EE3CE7" w:rsidP="004C354A">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iCs/>
                <w:sz w:val="22"/>
              </w:rPr>
              <w:t xml:space="preserve"> комиссионное вознаграждение за предоставление (выдачу) гарантии: 3,5 % (Три целых пять десятых процента) годовых от суммы гарантии </w:t>
            </w:r>
            <w:proofErr w:type="gramStart"/>
            <w:r w:rsidRPr="0092554F">
              <w:rPr>
                <w:rFonts w:ascii="Times New Roman" w:hAnsi="Times New Roman" w:cs="Times New Roman"/>
                <w:b/>
                <w:iCs/>
                <w:sz w:val="22"/>
              </w:rPr>
              <w:t>с даты</w:t>
            </w:r>
            <w:proofErr w:type="gramEnd"/>
            <w:r w:rsidRPr="0092554F">
              <w:rPr>
                <w:rFonts w:ascii="Times New Roman" w:hAnsi="Times New Roman" w:cs="Times New Roman"/>
                <w:b/>
                <w:iCs/>
                <w:sz w:val="22"/>
              </w:rPr>
              <w:t xml:space="preserve"> ее выдачи;</w:t>
            </w:r>
          </w:p>
          <w:p w:rsidR="00EE3CE7" w:rsidRPr="0092554F" w:rsidRDefault="00EE3CE7" w:rsidP="004C354A">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iCs/>
                <w:sz w:val="22"/>
              </w:rPr>
              <w:t xml:space="preserve"> комиссионное вознаграждение за </w:t>
            </w:r>
            <w:r w:rsidRPr="0092554F">
              <w:rPr>
                <w:rFonts w:ascii="Times New Roman" w:hAnsi="Times New Roman" w:cs="Times New Roman"/>
                <w:b/>
                <w:iCs/>
                <w:sz w:val="22"/>
              </w:rPr>
              <w:lastRenderedPageBreak/>
              <w:t>оформление и проверку документов по гарантии: 20 000 (Двадцать тысяч) рублей 00 копеек;</w:t>
            </w:r>
          </w:p>
          <w:p w:rsidR="00EE3CE7" w:rsidRPr="0092554F" w:rsidRDefault="00EE3CE7" w:rsidP="004C354A">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iCs/>
                <w:sz w:val="22"/>
              </w:rPr>
              <w:t xml:space="preserve"> срок действия гарантии: с 22.02.2025 г. по 21.02.2026 г. включительно;</w:t>
            </w:r>
          </w:p>
          <w:p w:rsidR="00EE3CE7" w:rsidRPr="0092554F" w:rsidRDefault="00EE3CE7" w:rsidP="004C354A">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iCs/>
                <w:sz w:val="22"/>
              </w:rPr>
              <w:t xml:space="preserve"> обеспечиваемые гарантией обязательства: обязательства Принципала 1 перед Бенефициаром (Акционерное общество «Международный аэропорт Шереметьево», ИНН 7712094033) по Договору аренды № 2023/61 ТС от 29.12.2023 г.</w:t>
            </w:r>
          </w:p>
          <w:p w:rsidR="00EE3CE7" w:rsidRPr="0092554F" w:rsidRDefault="00EE3CE7" w:rsidP="004C354A">
            <w:pPr>
              <w:pStyle w:val="a4"/>
              <w:spacing w:line="228" w:lineRule="auto"/>
              <w:ind w:left="0" w:firstLine="425"/>
              <w:jc w:val="both"/>
              <w:rPr>
                <w:rFonts w:ascii="Times New Roman" w:hAnsi="Times New Roman" w:cs="Times New Roman"/>
                <w:b/>
                <w:sz w:val="22"/>
              </w:rPr>
            </w:pPr>
            <w:r w:rsidRPr="0092554F">
              <w:rPr>
                <w:rFonts w:ascii="Times New Roman" w:hAnsi="Times New Roman" w:cs="Times New Roman"/>
                <w:b/>
                <w:i/>
                <w:sz w:val="22"/>
              </w:rPr>
              <w:t>Цена сделки:</w:t>
            </w:r>
            <w:r w:rsidRPr="0092554F">
              <w:rPr>
                <w:rFonts w:ascii="Times New Roman" w:hAnsi="Times New Roman" w:cs="Times New Roman"/>
                <w:b/>
                <w:sz w:val="22"/>
              </w:rPr>
              <w:t xml:space="preserve"> в совокупности с взаимосвязанными сделками (договорами поручительства № 386/С-Г-ПЮ-2/24, № 391/С-Г-ПЮ-2/24, № 392/С-Г-ПЮ-2/24, № 1192/С-Г-ПЮ-2/24, № 1193/С-Г-ПЮ-2/24, № 1194/С-Г-ПЮ-2/24, № 294/С-Г-ПЮ-2/25, № 297/С-Г-ПЮ-2/25) не более</w:t>
            </w:r>
            <w:proofErr w:type="gramStart"/>
            <w:r w:rsidRPr="0092554F">
              <w:rPr>
                <w:rFonts w:ascii="Times New Roman" w:hAnsi="Times New Roman" w:cs="Times New Roman"/>
                <w:b/>
                <w:sz w:val="22"/>
              </w:rPr>
              <w:t>,</w:t>
            </w:r>
            <w:proofErr w:type="gramEnd"/>
            <w:r w:rsidRPr="0092554F">
              <w:rPr>
                <w:rFonts w:ascii="Times New Roman" w:hAnsi="Times New Roman" w:cs="Times New Roman"/>
                <w:b/>
                <w:sz w:val="22"/>
              </w:rPr>
              <w:t xml:space="preserve"> чем 492 969 247 (Четыреста девяносто два миллиона девятьсот шестьдесят девять тысяч двести сорок семь) рублей 68 копеек, что составляет 10,84 % от балансовой стоимости активов Общества по данным его бухгалтерской (финансовой) отчетности на последнюю отчетную дату, а также 10,84 %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EE3CE7" w:rsidRPr="0092554F" w:rsidRDefault="00EE3CE7" w:rsidP="004C354A">
            <w:pPr>
              <w:pStyle w:val="a4"/>
              <w:spacing w:line="228" w:lineRule="auto"/>
              <w:ind w:left="0" w:firstLine="425"/>
              <w:jc w:val="both"/>
              <w:rPr>
                <w:rFonts w:ascii="Times New Roman" w:hAnsi="Times New Roman" w:cs="Times New Roman"/>
                <w:b/>
                <w:sz w:val="22"/>
              </w:rPr>
            </w:pPr>
            <w:r w:rsidRPr="0092554F">
              <w:rPr>
                <w:rFonts w:ascii="Times New Roman" w:hAnsi="Times New Roman" w:cs="Times New Roman"/>
                <w:b/>
                <w:i/>
                <w:sz w:val="22"/>
              </w:rPr>
              <w:t>Заинтересованные в совершении сделки лица и основания их признания таковыми:</w:t>
            </w:r>
            <w:r w:rsidRPr="0092554F">
              <w:rPr>
                <w:rFonts w:ascii="Times New Roman" w:hAnsi="Times New Roman" w:cs="Times New Roman"/>
                <w:b/>
                <w:sz w:val="22"/>
              </w:rPr>
              <w:t xml:space="preserve"> </w:t>
            </w:r>
            <w:proofErr w:type="spellStart"/>
            <w:r w:rsidRPr="0092554F">
              <w:rPr>
                <w:rFonts w:ascii="Times New Roman" w:hAnsi="Times New Roman" w:cs="Times New Roman"/>
                <w:b/>
                <w:sz w:val="22"/>
              </w:rPr>
              <w:t>Костеева</w:t>
            </w:r>
            <w:proofErr w:type="spellEnd"/>
            <w:r w:rsidRPr="0092554F">
              <w:rPr>
                <w:rFonts w:ascii="Times New Roman" w:hAnsi="Times New Roman" w:cs="Times New Roman"/>
                <w:b/>
                <w:sz w:val="22"/>
              </w:rPr>
              <w:t xml:space="preserve"> Маргарита Валерьевна, лицо является Президентом Общества и членом Совета директоров Общества и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w:t>
            </w:r>
          </w:p>
          <w:p w:rsidR="00E504DE" w:rsidRPr="0092554F" w:rsidRDefault="00EE3CE7" w:rsidP="004C354A">
            <w:pPr>
              <w:spacing w:line="228" w:lineRule="auto"/>
              <w:ind w:firstLine="425"/>
              <w:jc w:val="both"/>
              <w:rPr>
                <w:rFonts w:ascii="Times New Roman" w:eastAsia="Arial" w:hAnsi="Times New Roman" w:cs="Times New Roman"/>
                <w:b/>
                <w:color w:val="000000"/>
                <w:spacing w:val="-2"/>
                <w:sz w:val="22"/>
              </w:rPr>
            </w:pPr>
            <w:r w:rsidRPr="0092554F">
              <w:rPr>
                <w:rFonts w:ascii="Times New Roman" w:hAnsi="Times New Roman" w:cs="Times New Roman"/>
                <w:b/>
                <w:sz w:val="22"/>
              </w:rPr>
              <w:t xml:space="preserve">Подтвердить обязанность Президента Общества </w:t>
            </w:r>
            <w:proofErr w:type="spellStart"/>
            <w:r w:rsidRPr="0092554F">
              <w:rPr>
                <w:rFonts w:ascii="Times New Roman" w:hAnsi="Times New Roman" w:cs="Times New Roman"/>
                <w:b/>
                <w:sz w:val="22"/>
              </w:rPr>
              <w:t>Костеевой</w:t>
            </w:r>
            <w:proofErr w:type="spellEnd"/>
            <w:r w:rsidRPr="0092554F">
              <w:rPr>
                <w:rFonts w:ascii="Times New Roman" w:hAnsi="Times New Roman" w:cs="Times New Roman"/>
                <w:b/>
                <w:sz w:val="22"/>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tc>
        <w:tc>
          <w:tcPr>
            <w:tcW w:w="5147" w:type="dxa"/>
          </w:tcPr>
          <w:p w:rsidR="00E504DE" w:rsidRPr="0092554F" w:rsidRDefault="00E504DE" w:rsidP="004C354A">
            <w:pPr>
              <w:spacing w:line="229" w:lineRule="auto"/>
              <w:jc w:val="both"/>
              <w:rPr>
                <w:rFonts w:ascii="Times New Roman" w:eastAsia="Arial" w:hAnsi="Times New Roman" w:cs="Times New Roman"/>
                <w:color w:val="000000"/>
                <w:spacing w:val="-2"/>
                <w:sz w:val="22"/>
              </w:rPr>
            </w:pPr>
          </w:p>
          <w:p w:rsidR="00E504DE" w:rsidRPr="0092554F" w:rsidRDefault="00E504DE" w:rsidP="004C354A">
            <w:pPr>
              <w:spacing w:line="229" w:lineRule="auto"/>
              <w:jc w:val="both"/>
              <w:rPr>
                <w:rFonts w:ascii="Times New Roman" w:eastAsia="Arial" w:hAnsi="Times New Roman" w:cs="Times New Roman"/>
                <w:b/>
                <w:color w:val="000000"/>
                <w:spacing w:val="-2"/>
                <w:sz w:val="22"/>
                <w:u w:val="single"/>
                <w:lang w:val="en-US"/>
              </w:rPr>
            </w:pPr>
            <w:r w:rsidRPr="0092554F">
              <w:rPr>
                <w:rFonts w:ascii="Times New Roman" w:eastAsia="Arial" w:hAnsi="Times New Roman" w:cs="Times New Roman"/>
                <w:b/>
                <w:color w:val="000000"/>
                <w:spacing w:val="-2"/>
                <w:sz w:val="22"/>
                <w:u w:val="single"/>
                <w:lang w:val="en-US"/>
              </w:rPr>
              <w:t>On the second agenda item</w:t>
            </w:r>
          </w:p>
          <w:p w:rsidR="00E504DE" w:rsidRPr="0092554F" w:rsidRDefault="00E504DE" w:rsidP="004C354A">
            <w:pPr>
              <w:spacing w:line="229"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w:t>
            </w:r>
            <w:r w:rsidRPr="0092554F">
              <w:rPr>
                <w:rFonts w:ascii="Times New Roman" w:hAnsi="Times New Roman" w:cs="Times New Roman"/>
                <w:b/>
                <w:color w:val="000000"/>
                <w:sz w:val="22"/>
                <w:lang w:val="en-US"/>
              </w:rPr>
              <w:t>Approval of a related-party transaction with PJSC "</w:t>
            </w:r>
            <w:proofErr w:type="spellStart"/>
            <w:r w:rsidRPr="0092554F">
              <w:rPr>
                <w:rFonts w:ascii="Times New Roman" w:hAnsi="Times New Roman" w:cs="Times New Roman"/>
                <w:b/>
                <w:color w:val="000000"/>
                <w:sz w:val="22"/>
                <w:lang w:val="en-US"/>
              </w:rPr>
              <w:t>Sovcombank</w:t>
            </w:r>
            <w:proofErr w:type="spellEnd"/>
            <w:r w:rsidRPr="0092554F">
              <w:rPr>
                <w:rFonts w:ascii="Times New Roman" w:hAnsi="Times New Roman" w:cs="Times New Roman"/>
                <w:b/>
                <w:color w:val="000000"/>
                <w:sz w:val="22"/>
                <w:lang w:val="en-US"/>
              </w:rPr>
              <w:t>"</w:t>
            </w:r>
            <w:r w:rsidRPr="0092554F">
              <w:rPr>
                <w:rFonts w:ascii="Times New Roman" w:eastAsia="Arial" w:hAnsi="Times New Roman" w:cs="Times New Roman"/>
                <w:b/>
                <w:color w:val="000000"/>
                <w:spacing w:val="-2"/>
                <w:sz w:val="22"/>
                <w:lang w:val="en-US"/>
              </w:rPr>
              <w:t>”</w:t>
            </w:r>
          </w:p>
          <w:p w:rsidR="00E504DE" w:rsidRPr="0092554F" w:rsidRDefault="00E504DE"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held by the shareholders / persons included in the list of persons entitled to participate in the general meeting (entitled to vote when resolutions were passed by the general meeting) on this agenda item was 16,305,334.</w:t>
            </w:r>
          </w:p>
          <w:p w:rsidR="00E504DE" w:rsidRPr="0092554F" w:rsidRDefault="00E504DE"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votes represented by the voting shares of the </w:t>
            </w:r>
            <w:r w:rsidRPr="0092554F">
              <w:rPr>
                <w:rFonts w:ascii="Times New Roman" w:eastAsia="Arial" w:hAnsi="Times New Roman" w:cs="Times New Roman"/>
                <w:color w:val="000000"/>
                <w:spacing w:val="-2"/>
                <w:sz w:val="22"/>
                <w:lang w:val="en-US"/>
              </w:rPr>
              <w:lastRenderedPageBreak/>
              <w:t>Company on this agenda item, determined taking into account the provisions of Clause 4.24 of the Regulation was 16,305,334.</w:t>
            </w:r>
          </w:p>
          <w:p w:rsidR="00E504DE" w:rsidRPr="0092554F" w:rsidRDefault="00E504DE"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held by persons not interested in the Company’s transaction who attended the general meeting (participated in absentee voting) on this agenda item was 12,0</w:t>
            </w:r>
            <w:r w:rsidR="00EE3CE7" w:rsidRPr="0092554F">
              <w:rPr>
                <w:rFonts w:ascii="Times New Roman" w:eastAsia="Arial" w:hAnsi="Times New Roman" w:cs="Times New Roman"/>
                <w:color w:val="000000"/>
                <w:spacing w:val="-2"/>
                <w:sz w:val="22"/>
                <w:lang w:val="en-US"/>
              </w:rPr>
              <w:t>36</w:t>
            </w:r>
            <w:r w:rsidRPr="0092554F">
              <w:rPr>
                <w:rFonts w:ascii="Times New Roman" w:eastAsia="Arial" w:hAnsi="Times New Roman" w:cs="Times New Roman"/>
                <w:color w:val="000000"/>
                <w:spacing w:val="-2"/>
                <w:sz w:val="22"/>
                <w:lang w:val="en-US"/>
              </w:rPr>
              <w:t>,</w:t>
            </w:r>
            <w:r w:rsidR="00EE3CE7" w:rsidRPr="0092554F">
              <w:rPr>
                <w:rFonts w:ascii="Times New Roman" w:eastAsia="Arial" w:hAnsi="Times New Roman" w:cs="Times New Roman"/>
                <w:color w:val="000000"/>
                <w:spacing w:val="-2"/>
                <w:sz w:val="22"/>
                <w:lang w:val="en-US"/>
              </w:rPr>
              <w:t>68</w:t>
            </w:r>
            <w:r w:rsidRPr="0092554F">
              <w:rPr>
                <w:rFonts w:ascii="Times New Roman" w:eastAsia="Arial" w:hAnsi="Times New Roman" w:cs="Times New Roman"/>
                <w:color w:val="000000"/>
                <w:spacing w:val="-2"/>
                <w:sz w:val="22"/>
                <w:lang w:val="en-US"/>
              </w:rPr>
              <w:t>3, which constituted 73.</w:t>
            </w:r>
            <w:r w:rsidR="00EE3CE7" w:rsidRPr="0092554F">
              <w:rPr>
                <w:rFonts w:ascii="Times New Roman" w:eastAsia="Arial" w:hAnsi="Times New Roman" w:cs="Times New Roman"/>
                <w:color w:val="000000"/>
                <w:spacing w:val="-2"/>
                <w:sz w:val="22"/>
                <w:lang w:val="en-US"/>
              </w:rPr>
              <w:t>82</w:t>
            </w:r>
            <w:r w:rsidRPr="0092554F">
              <w:rPr>
                <w:rFonts w:ascii="Times New Roman" w:eastAsia="Arial" w:hAnsi="Times New Roman" w:cs="Times New Roman"/>
                <w:color w:val="000000"/>
                <w:spacing w:val="-2"/>
                <w:sz w:val="22"/>
                <w:lang w:val="en-US"/>
              </w:rPr>
              <w:t>% of the total number of votes.</w:t>
            </w:r>
          </w:p>
          <w:p w:rsidR="00E504DE" w:rsidRPr="0092554F" w:rsidRDefault="00E504DE" w:rsidP="004C354A">
            <w:pPr>
              <w:spacing w:line="228" w:lineRule="auto"/>
              <w:jc w:val="both"/>
              <w:rPr>
                <w:rFonts w:ascii="Times New Roman" w:eastAsia="Arial" w:hAnsi="Times New Roman" w:cs="Times New Roman"/>
                <w:color w:val="000000"/>
                <w:spacing w:val="-2"/>
                <w:sz w:val="22"/>
                <w:lang w:val="en-US"/>
              </w:rPr>
            </w:pPr>
          </w:p>
          <w:p w:rsidR="00B52560" w:rsidRPr="0092554F" w:rsidRDefault="00B52560" w:rsidP="00B52560">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A quorum / quorum for passing resolution </w:t>
            </w:r>
            <w:proofErr w:type="gramStart"/>
            <w:r w:rsidRPr="0092554F">
              <w:rPr>
                <w:rFonts w:ascii="Times New Roman" w:eastAsia="Arial" w:hAnsi="Times New Roman" w:cs="Times New Roman"/>
                <w:color w:val="000000"/>
                <w:spacing w:val="-2"/>
                <w:sz w:val="22"/>
                <w:lang w:val="en-US"/>
              </w:rPr>
              <w:t>was</w:t>
            </w:r>
            <w:proofErr w:type="gramEnd"/>
            <w:r w:rsidRPr="0092554F">
              <w:rPr>
                <w:rFonts w:ascii="Times New Roman" w:eastAsia="Arial" w:hAnsi="Times New Roman" w:cs="Times New Roman"/>
                <w:color w:val="000000"/>
                <w:spacing w:val="-2"/>
                <w:sz w:val="22"/>
                <w:lang w:val="en-US"/>
              </w:rPr>
              <w:t xml:space="preserve"> present on this item.</w:t>
            </w:r>
          </w:p>
          <w:p w:rsidR="00E504DE" w:rsidRPr="0092554F" w:rsidRDefault="00E504DE"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E504DE" w:rsidRPr="0092554F" w:rsidTr="004C354A">
              <w:tc>
                <w:tcPr>
                  <w:tcW w:w="1872" w:type="dxa"/>
                  <w:gridSpan w:val="2"/>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“FOR”</w:t>
                  </w:r>
                </w:p>
              </w:tc>
              <w:tc>
                <w:tcPr>
                  <w:tcW w:w="1378" w:type="dxa"/>
                  <w:gridSpan w:val="2"/>
                </w:tcPr>
                <w:p w:rsidR="00E504DE" w:rsidRPr="0092554F" w:rsidRDefault="00E504DE" w:rsidP="004C354A">
                  <w:pPr>
                    <w:spacing w:line="229" w:lineRule="auto"/>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“AGAINST”</w:t>
                  </w:r>
                </w:p>
              </w:tc>
              <w:tc>
                <w:tcPr>
                  <w:tcW w:w="1721" w:type="dxa"/>
                  <w:gridSpan w:val="2"/>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“ABSTAINED”</w:t>
                  </w:r>
                </w:p>
              </w:tc>
            </w:tr>
            <w:tr w:rsidR="00E504DE" w:rsidRPr="0092554F" w:rsidTr="004C354A">
              <w:tc>
                <w:tcPr>
                  <w:tcW w:w="964" w:type="dxa"/>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908" w:type="dxa"/>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556" w:type="dxa"/>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899" w:type="dxa"/>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r>
            <w:tr w:rsidR="00E504DE" w:rsidRPr="0092554F" w:rsidTr="004C354A">
              <w:tc>
                <w:tcPr>
                  <w:tcW w:w="964" w:type="dxa"/>
                  <w:tcMar>
                    <w:left w:w="28" w:type="dxa"/>
                    <w:right w:w="28" w:type="dxa"/>
                  </w:tcMar>
                </w:tcPr>
                <w:p w:rsidR="00E504DE" w:rsidRPr="0092554F" w:rsidRDefault="00E504DE" w:rsidP="00EE3CE7">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12,0</w:t>
                  </w:r>
                  <w:r w:rsidR="00EE3CE7" w:rsidRPr="0092554F">
                    <w:rPr>
                      <w:rFonts w:ascii="Times New Roman" w:eastAsia="Arial" w:hAnsi="Times New Roman" w:cs="Times New Roman"/>
                      <w:b/>
                      <w:color w:val="000000"/>
                      <w:spacing w:val="-2"/>
                      <w:sz w:val="18"/>
                      <w:szCs w:val="18"/>
                      <w:lang w:val="en-US"/>
                    </w:rPr>
                    <w:t>36</w:t>
                  </w:r>
                  <w:r w:rsidRPr="0092554F">
                    <w:rPr>
                      <w:rFonts w:ascii="Times New Roman" w:eastAsia="Arial" w:hAnsi="Times New Roman" w:cs="Times New Roman"/>
                      <w:b/>
                      <w:color w:val="000000"/>
                      <w:spacing w:val="-2"/>
                      <w:sz w:val="18"/>
                      <w:szCs w:val="18"/>
                      <w:lang w:val="en-US"/>
                    </w:rPr>
                    <w:t>,</w:t>
                  </w:r>
                  <w:r w:rsidR="00EE3CE7" w:rsidRPr="0092554F">
                    <w:rPr>
                      <w:rFonts w:ascii="Times New Roman" w:eastAsia="Arial" w:hAnsi="Times New Roman" w:cs="Times New Roman"/>
                      <w:b/>
                      <w:color w:val="000000"/>
                      <w:spacing w:val="-2"/>
                      <w:sz w:val="18"/>
                      <w:szCs w:val="18"/>
                      <w:lang w:val="en-US"/>
                    </w:rPr>
                    <w:t>573</w:t>
                  </w:r>
                </w:p>
              </w:tc>
              <w:tc>
                <w:tcPr>
                  <w:tcW w:w="908" w:type="dxa"/>
                  <w:tcMar>
                    <w:left w:w="28" w:type="dxa"/>
                    <w:right w:w="28" w:type="dxa"/>
                  </w:tcMar>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99.999</w:t>
                  </w:r>
                  <w:r w:rsidR="004C354A" w:rsidRPr="0092554F">
                    <w:rPr>
                      <w:rFonts w:ascii="Times New Roman" w:eastAsia="Arial" w:hAnsi="Times New Roman" w:cs="Times New Roman"/>
                      <w:b/>
                      <w:color w:val="000000"/>
                      <w:spacing w:val="-2"/>
                      <w:sz w:val="18"/>
                      <w:szCs w:val="18"/>
                    </w:rPr>
                    <w:t>086</w:t>
                  </w:r>
                </w:p>
              </w:tc>
              <w:tc>
                <w:tcPr>
                  <w:tcW w:w="822" w:type="dxa"/>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556" w:type="dxa"/>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w:t>
                  </w:r>
                </w:p>
              </w:tc>
              <w:tc>
                <w:tcPr>
                  <w:tcW w:w="822" w:type="dxa"/>
                </w:tcPr>
                <w:p w:rsidR="00E504DE" w:rsidRPr="0092554F" w:rsidRDefault="00EE3CE7" w:rsidP="00EE3CE7">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11</w:t>
                  </w:r>
                  <w:r w:rsidR="00E504DE" w:rsidRPr="0092554F">
                    <w:rPr>
                      <w:rFonts w:ascii="Times New Roman" w:eastAsia="Arial" w:hAnsi="Times New Roman" w:cs="Times New Roman"/>
                      <w:b/>
                      <w:color w:val="000000"/>
                      <w:spacing w:val="-2"/>
                      <w:sz w:val="18"/>
                      <w:szCs w:val="18"/>
                      <w:lang w:val="en-US"/>
                    </w:rPr>
                    <w:t>0</w:t>
                  </w:r>
                </w:p>
              </w:tc>
              <w:tc>
                <w:tcPr>
                  <w:tcW w:w="899" w:type="dxa"/>
                </w:tcPr>
                <w:p w:rsidR="00E504DE" w:rsidRPr="0092554F" w:rsidRDefault="00E504DE" w:rsidP="00EE3CE7">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0.000</w:t>
                  </w:r>
                  <w:r w:rsidR="00EE3CE7" w:rsidRPr="0092554F">
                    <w:rPr>
                      <w:rFonts w:ascii="Times New Roman" w:eastAsia="Arial" w:hAnsi="Times New Roman" w:cs="Times New Roman"/>
                      <w:b/>
                      <w:color w:val="000000"/>
                      <w:spacing w:val="-2"/>
                      <w:sz w:val="18"/>
                      <w:szCs w:val="18"/>
                      <w:lang w:val="en-US"/>
                    </w:rPr>
                    <w:t>914</w:t>
                  </w:r>
                </w:p>
              </w:tc>
            </w:tr>
          </w:tbl>
          <w:p w:rsidR="00E504DE" w:rsidRPr="0092554F" w:rsidRDefault="00E504DE"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w:t>
            </w:r>
            <w:proofErr w:type="gramStart"/>
            <w:r w:rsidRPr="0092554F">
              <w:rPr>
                <w:rFonts w:ascii="Times New Roman" w:eastAsia="Arial" w:hAnsi="Times New Roman" w:cs="Times New Roman"/>
                <w:color w:val="000000"/>
                <w:spacing w:val="-2"/>
                <w:sz w:val="22"/>
                <w:lang w:val="en-US"/>
              </w:rPr>
              <w:t>votes on this agenda item that were not counted due to invalidation of the ballots or on other grounds was</w:t>
            </w:r>
            <w:proofErr w:type="gramEnd"/>
            <w:r w:rsidRPr="0092554F">
              <w:rPr>
                <w:rFonts w:ascii="Times New Roman" w:eastAsia="Arial" w:hAnsi="Times New Roman" w:cs="Times New Roman"/>
                <w:color w:val="000000"/>
                <w:spacing w:val="-2"/>
                <w:sz w:val="22"/>
                <w:lang w:val="en-US"/>
              </w:rPr>
              <w:t xml:space="preserve"> 0.</w:t>
            </w:r>
          </w:p>
          <w:p w:rsidR="00E504DE" w:rsidRPr="0092554F" w:rsidRDefault="00E504DE" w:rsidP="004C354A">
            <w:pPr>
              <w:spacing w:line="228" w:lineRule="auto"/>
              <w:jc w:val="both"/>
              <w:rPr>
                <w:rFonts w:ascii="Times New Roman" w:eastAsia="Arial" w:hAnsi="Times New Roman" w:cs="Times New Roman"/>
                <w:color w:val="000000"/>
                <w:spacing w:val="-2"/>
                <w:sz w:val="22"/>
                <w:lang w:val="en-US"/>
              </w:rPr>
            </w:pPr>
          </w:p>
          <w:p w:rsidR="00E504DE" w:rsidRPr="0092554F" w:rsidRDefault="00E504DE" w:rsidP="004C354A">
            <w:pPr>
              <w:spacing w:before="120" w:line="228"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Resolution was passed.</w:t>
            </w:r>
          </w:p>
          <w:p w:rsidR="00E504DE" w:rsidRPr="0092554F" w:rsidRDefault="00E504DE"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The wording of the resolution passed by the general meeting on this agenda item:</w:t>
            </w:r>
          </w:p>
          <w:p w:rsidR="00EE3CE7" w:rsidRPr="005A427E" w:rsidRDefault="00EE3CE7" w:rsidP="004C354A">
            <w:pPr>
              <w:pStyle w:val="Default"/>
              <w:spacing w:line="228" w:lineRule="auto"/>
              <w:ind w:firstLine="425"/>
              <w:jc w:val="both"/>
              <w:rPr>
                <w:b/>
                <w:sz w:val="22"/>
                <w:szCs w:val="22"/>
                <w:lang w:val="en-US"/>
              </w:rPr>
            </w:pPr>
            <w:r w:rsidRPr="0092554F">
              <w:rPr>
                <w:b/>
                <w:sz w:val="22"/>
                <w:szCs w:val="22"/>
                <w:lang w:val="en-US"/>
              </w:rPr>
              <w:t>2. To approve a related party transaction, namely, Surety Agreement No. 296/S-G-PY-2/25 dated 07.02.2025 (the ‘Surety Agreement 2’) on the following terms and conditions:</w:t>
            </w:r>
          </w:p>
          <w:p w:rsidR="004C354A" w:rsidRPr="005A427E" w:rsidRDefault="004C354A" w:rsidP="004C354A">
            <w:pPr>
              <w:pStyle w:val="Default"/>
              <w:spacing w:before="0" w:line="228" w:lineRule="auto"/>
              <w:ind w:firstLine="425"/>
              <w:jc w:val="both"/>
              <w:rPr>
                <w:b/>
                <w:sz w:val="22"/>
                <w:szCs w:val="22"/>
                <w:lang w:val="en-US"/>
              </w:rPr>
            </w:pPr>
          </w:p>
          <w:p w:rsidR="00EE3CE7" w:rsidRPr="0092554F" w:rsidRDefault="00EE3CE7" w:rsidP="004C354A">
            <w:pPr>
              <w:pStyle w:val="Default"/>
              <w:spacing w:before="0" w:line="228" w:lineRule="auto"/>
              <w:ind w:firstLine="425"/>
              <w:jc w:val="both"/>
              <w:rPr>
                <w:b/>
                <w:sz w:val="22"/>
                <w:szCs w:val="20"/>
                <w:lang w:val="en-US"/>
              </w:rPr>
            </w:pPr>
            <w:r w:rsidRPr="0092554F">
              <w:rPr>
                <w:b/>
                <w:i/>
                <w:sz w:val="22"/>
                <w:szCs w:val="20"/>
                <w:lang w:val="en-US"/>
              </w:rPr>
              <w:t>Parties and beneficiaries under the transaction:</w:t>
            </w:r>
            <w:r w:rsidRPr="0092554F">
              <w:rPr>
                <w:b/>
                <w:sz w:val="22"/>
                <w:szCs w:val="20"/>
                <w:lang w:val="en-US"/>
              </w:rPr>
              <w:t xml:space="preserve"> (the ‘Surety’, the ‘Company’), Public Joint-Stock Company ‘</w:t>
            </w:r>
            <w:proofErr w:type="spellStart"/>
            <w:r w:rsidRPr="0092554F">
              <w:rPr>
                <w:b/>
                <w:sz w:val="22"/>
                <w:szCs w:val="20"/>
                <w:lang w:val="en-US"/>
              </w:rPr>
              <w:t>Sovcombank</w:t>
            </w:r>
            <w:proofErr w:type="spellEnd"/>
            <w:r w:rsidRPr="0092554F">
              <w:rPr>
                <w:b/>
                <w:sz w:val="22"/>
                <w:szCs w:val="20"/>
                <w:lang w:val="en-US"/>
              </w:rPr>
              <w:t>’, TIN 4401116480 (the ‘Bank’, the ‘Guarantor’), Restaurant United Network and Modern Technologies of Euro-American Restaurant Development RESTAURANTS Limited Liability Company, TIN 7737115648 (ROSINTER RESTAURANTS LLC, the ‘Principal 1’, beneficiary).</w:t>
            </w:r>
          </w:p>
          <w:p w:rsidR="00EE3CE7" w:rsidRPr="0092554F" w:rsidRDefault="00EE3CE7" w:rsidP="004C354A">
            <w:pPr>
              <w:pStyle w:val="Default"/>
              <w:spacing w:before="0" w:line="228" w:lineRule="auto"/>
              <w:ind w:firstLine="425"/>
              <w:jc w:val="both"/>
              <w:rPr>
                <w:b/>
                <w:sz w:val="22"/>
                <w:szCs w:val="20"/>
                <w:lang w:val="en-US"/>
              </w:rPr>
            </w:pPr>
          </w:p>
          <w:p w:rsidR="00EE3CE7" w:rsidRPr="0092554F" w:rsidRDefault="00EE3CE7" w:rsidP="004C354A">
            <w:pPr>
              <w:pStyle w:val="Default"/>
              <w:spacing w:before="0" w:line="228" w:lineRule="auto"/>
              <w:ind w:firstLine="425"/>
              <w:jc w:val="both"/>
              <w:rPr>
                <w:b/>
                <w:sz w:val="22"/>
                <w:szCs w:val="20"/>
                <w:lang w:val="en-US"/>
              </w:rPr>
            </w:pPr>
          </w:p>
          <w:p w:rsidR="00EE3CE7" w:rsidRPr="005A427E" w:rsidRDefault="00EE3CE7" w:rsidP="004C354A">
            <w:pPr>
              <w:spacing w:line="228" w:lineRule="auto"/>
              <w:ind w:firstLine="425"/>
              <w:jc w:val="both"/>
              <w:rPr>
                <w:rFonts w:ascii="Times New Roman" w:eastAsia="Calibri" w:hAnsi="Times New Roman" w:cs="Times New Roman"/>
                <w:b/>
                <w:color w:val="000000"/>
                <w:sz w:val="22"/>
                <w:szCs w:val="20"/>
                <w:lang w:val="en-US"/>
              </w:rPr>
            </w:pPr>
            <w:r w:rsidRPr="0092554F">
              <w:rPr>
                <w:rFonts w:ascii="Times New Roman" w:eastAsia="Calibri" w:hAnsi="Times New Roman" w:cs="Times New Roman"/>
                <w:b/>
                <w:i/>
                <w:color w:val="000000"/>
                <w:sz w:val="22"/>
                <w:szCs w:val="20"/>
                <w:lang w:val="en-US"/>
              </w:rPr>
              <w:t>Subject matter and other material terms and conditions of the transaction:</w:t>
            </w:r>
            <w:r w:rsidRPr="0092554F">
              <w:rPr>
                <w:rFonts w:ascii="Times New Roman" w:eastAsia="Calibri" w:hAnsi="Times New Roman" w:cs="Times New Roman"/>
                <w:b/>
                <w:color w:val="000000"/>
                <w:sz w:val="22"/>
                <w:szCs w:val="20"/>
                <w:lang w:val="en-US"/>
              </w:rPr>
              <w:t xml:space="preserve"> The Surety shall be jointly and severally liable to the Bank for proper and time execution by Principal 1 of all obligations under Bank Guarantee Agreement No. 296/S-G/25 (‘Guarantee Agreement 2’) concluded between Principal 1 and the Bank in full. The term of the guarantee shall be up to 21.02.2029 inclusive.</w:t>
            </w:r>
          </w:p>
          <w:p w:rsidR="004C354A" w:rsidRPr="005A427E" w:rsidRDefault="004C354A" w:rsidP="004C354A">
            <w:pPr>
              <w:spacing w:line="228" w:lineRule="auto"/>
              <w:ind w:firstLine="425"/>
              <w:jc w:val="both"/>
              <w:rPr>
                <w:rFonts w:ascii="Times New Roman" w:eastAsia="Calibri" w:hAnsi="Times New Roman" w:cs="Times New Roman"/>
                <w:b/>
                <w:color w:val="000000"/>
                <w:sz w:val="22"/>
                <w:szCs w:val="20"/>
                <w:lang w:val="en-US"/>
              </w:rPr>
            </w:pPr>
          </w:p>
          <w:p w:rsidR="00EE3CE7" w:rsidRPr="0092554F" w:rsidRDefault="00EE3CE7" w:rsidP="004C354A">
            <w:pPr>
              <w:spacing w:line="228" w:lineRule="auto"/>
              <w:ind w:firstLine="425"/>
              <w:jc w:val="both"/>
              <w:rPr>
                <w:rFonts w:ascii="Times New Roman" w:eastAsia="Calibri" w:hAnsi="Times New Roman" w:cs="Times New Roman"/>
                <w:b/>
                <w:i/>
                <w:color w:val="000000"/>
                <w:sz w:val="22"/>
                <w:szCs w:val="20"/>
                <w:lang w:val="en-US"/>
              </w:rPr>
            </w:pPr>
            <w:r w:rsidRPr="0092554F">
              <w:rPr>
                <w:rFonts w:ascii="Times New Roman" w:eastAsia="Calibri" w:hAnsi="Times New Roman" w:cs="Times New Roman"/>
                <w:b/>
                <w:i/>
                <w:color w:val="000000"/>
                <w:sz w:val="22"/>
                <w:szCs w:val="20"/>
                <w:lang w:val="en-US"/>
              </w:rPr>
              <w:t>Main terms and conditions of the Guarantee Agreement 2:</w:t>
            </w:r>
          </w:p>
          <w:p w:rsidR="00EE3CE7" w:rsidRPr="0092554F" w:rsidRDefault="00EE3CE7" w:rsidP="004C354A">
            <w:pPr>
              <w:spacing w:line="228" w:lineRule="auto"/>
              <w:ind w:firstLine="425"/>
              <w:jc w:val="both"/>
              <w:rPr>
                <w:rFonts w:ascii="Times New Roman" w:eastAsia="Calibri" w:hAnsi="Times New Roman" w:cs="Times New Roman"/>
                <w:b/>
                <w:color w:val="000000"/>
                <w:sz w:val="22"/>
                <w:szCs w:val="20"/>
                <w:lang w:val="en-US"/>
              </w:rPr>
            </w:pPr>
            <w:r w:rsidRPr="0092554F">
              <w:rPr>
                <w:rFonts w:ascii="Times New Roman" w:eastAsia="Calibri" w:hAnsi="Times New Roman" w:cs="Times New Roman"/>
                <w:b/>
                <w:color w:val="000000"/>
                <w:sz w:val="22"/>
                <w:szCs w:val="20"/>
                <w:lang w:val="en-US"/>
              </w:rPr>
              <w:t xml:space="preserve">- guarantee amount: 1,032,371 (One million and thirty-two thousand three hundred and seventy-one) </w:t>
            </w:r>
            <w:proofErr w:type="spellStart"/>
            <w:r w:rsidRPr="0092554F">
              <w:rPr>
                <w:rFonts w:ascii="Times New Roman" w:eastAsia="Calibri" w:hAnsi="Times New Roman" w:cs="Times New Roman"/>
                <w:b/>
                <w:color w:val="000000"/>
                <w:sz w:val="22"/>
                <w:szCs w:val="20"/>
                <w:lang w:val="en-US"/>
              </w:rPr>
              <w:t>roubles</w:t>
            </w:r>
            <w:proofErr w:type="spellEnd"/>
            <w:r w:rsidRPr="0092554F">
              <w:rPr>
                <w:rFonts w:ascii="Times New Roman" w:eastAsia="Calibri" w:hAnsi="Times New Roman" w:cs="Times New Roman"/>
                <w:b/>
                <w:color w:val="000000"/>
                <w:sz w:val="22"/>
                <w:szCs w:val="20"/>
                <w:lang w:val="en-US"/>
              </w:rPr>
              <w:t xml:space="preserve"> 75 kopecks;</w:t>
            </w:r>
          </w:p>
          <w:p w:rsidR="00EE3CE7" w:rsidRPr="0092554F" w:rsidRDefault="00EE3CE7" w:rsidP="004C354A">
            <w:pPr>
              <w:spacing w:line="228" w:lineRule="auto"/>
              <w:ind w:firstLine="425"/>
              <w:jc w:val="both"/>
              <w:rPr>
                <w:rFonts w:ascii="Times New Roman" w:eastAsia="Calibri" w:hAnsi="Times New Roman" w:cs="Times New Roman"/>
                <w:b/>
                <w:color w:val="000000"/>
                <w:sz w:val="22"/>
                <w:szCs w:val="20"/>
                <w:lang w:val="en-US"/>
              </w:rPr>
            </w:pPr>
            <w:r w:rsidRPr="0092554F">
              <w:rPr>
                <w:rFonts w:ascii="Times New Roman" w:eastAsia="Calibri" w:hAnsi="Times New Roman" w:cs="Times New Roman"/>
                <w:b/>
                <w:color w:val="000000"/>
                <w:sz w:val="22"/>
                <w:szCs w:val="20"/>
                <w:lang w:val="en-US"/>
              </w:rPr>
              <w:t>- commission fee for granting (issuing) the guarantee: 3.5% (Three point five per cent) per annum of the amount of the guarantee from the date of issue;</w:t>
            </w:r>
          </w:p>
          <w:p w:rsidR="00EE3CE7" w:rsidRPr="0092554F" w:rsidRDefault="00EE3CE7" w:rsidP="004C354A">
            <w:pPr>
              <w:spacing w:line="228" w:lineRule="auto"/>
              <w:ind w:firstLine="425"/>
              <w:jc w:val="both"/>
              <w:rPr>
                <w:rFonts w:ascii="Times New Roman" w:eastAsia="Calibri" w:hAnsi="Times New Roman" w:cs="Times New Roman"/>
                <w:b/>
                <w:color w:val="000000"/>
                <w:sz w:val="22"/>
                <w:szCs w:val="20"/>
                <w:lang w:val="en-US"/>
              </w:rPr>
            </w:pPr>
            <w:r w:rsidRPr="0092554F">
              <w:rPr>
                <w:rFonts w:ascii="Times New Roman" w:eastAsia="Calibri" w:hAnsi="Times New Roman" w:cs="Times New Roman"/>
                <w:b/>
                <w:color w:val="000000"/>
                <w:sz w:val="22"/>
                <w:szCs w:val="20"/>
                <w:lang w:val="en-US"/>
              </w:rPr>
              <w:t xml:space="preserve">- commission fee for execution and verification </w:t>
            </w:r>
            <w:r w:rsidRPr="0092554F">
              <w:rPr>
                <w:rFonts w:ascii="Times New Roman" w:eastAsia="Calibri" w:hAnsi="Times New Roman" w:cs="Times New Roman"/>
                <w:b/>
                <w:color w:val="000000"/>
                <w:sz w:val="22"/>
                <w:szCs w:val="20"/>
                <w:lang w:val="en-US"/>
              </w:rPr>
              <w:lastRenderedPageBreak/>
              <w:t xml:space="preserve">of documents under the guarantee: 20,000 (Twenty thousand) </w:t>
            </w:r>
            <w:proofErr w:type="spellStart"/>
            <w:r w:rsidRPr="0092554F">
              <w:rPr>
                <w:rFonts w:ascii="Times New Roman" w:eastAsia="Calibri" w:hAnsi="Times New Roman" w:cs="Times New Roman"/>
                <w:b/>
                <w:color w:val="000000"/>
                <w:sz w:val="22"/>
                <w:szCs w:val="20"/>
                <w:lang w:val="en-US"/>
              </w:rPr>
              <w:t>roubles</w:t>
            </w:r>
            <w:proofErr w:type="spellEnd"/>
            <w:r w:rsidRPr="0092554F">
              <w:rPr>
                <w:rFonts w:ascii="Times New Roman" w:eastAsia="Calibri" w:hAnsi="Times New Roman" w:cs="Times New Roman"/>
                <w:b/>
                <w:color w:val="000000"/>
                <w:sz w:val="22"/>
                <w:szCs w:val="20"/>
                <w:lang w:val="en-US"/>
              </w:rPr>
              <w:t xml:space="preserve"> 00 kopecks;</w:t>
            </w:r>
          </w:p>
          <w:p w:rsidR="00EE3CE7" w:rsidRPr="0092554F" w:rsidRDefault="00EE3CE7" w:rsidP="004C354A">
            <w:pPr>
              <w:spacing w:line="228" w:lineRule="auto"/>
              <w:ind w:firstLine="425"/>
              <w:jc w:val="both"/>
              <w:rPr>
                <w:rFonts w:ascii="Times New Roman" w:eastAsia="Calibri" w:hAnsi="Times New Roman" w:cs="Times New Roman"/>
                <w:b/>
                <w:color w:val="000000"/>
                <w:sz w:val="22"/>
                <w:szCs w:val="20"/>
                <w:lang w:val="en-US"/>
              </w:rPr>
            </w:pPr>
            <w:r w:rsidRPr="0092554F">
              <w:rPr>
                <w:rFonts w:ascii="Times New Roman" w:eastAsia="Calibri" w:hAnsi="Times New Roman" w:cs="Times New Roman"/>
                <w:b/>
                <w:color w:val="000000"/>
                <w:sz w:val="22"/>
                <w:szCs w:val="20"/>
                <w:lang w:val="en-US"/>
              </w:rPr>
              <w:t>- term of validity of the guarantee: from 22.02.2025 to 21.02.2026 inclusive;</w:t>
            </w:r>
          </w:p>
          <w:p w:rsidR="00EE3CE7" w:rsidRPr="0092554F" w:rsidRDefault="00EE3CE7" w:rsidP="004C354A">
            <w:pPr>
              <w:spacing w:line="228" w:lineRule="auto"/>
              <w:ind w:firstLine="425"/>
              <w:jc w:val="both"/>
              <w:rPr>
                <w:rFonts w:ascii="Times New Roman" w:eastAsia="Calibri" w:hAnsi="Times New Roman" w:cs="Times New Roman"/>
                <w:b/>
                <w:color w:val="000000"/>
                <w:sz w:val="22"/>
                <w:szCs w:val="20"/>
                <w:lang w:val="en-US"/>
              </w:rPr>
            </w:pPr>
            <w:r w:rsidRPr="0092554F">
              <w:rPr>
                <w:rFonts w:ascii="Times New Roman" w:eastAsia="Calibri" w:hAnsi="Times New Roman" w:cs="Times New Roman"/>
                <w:b/>
                <w:color w:val="000000"/>
                <w:sz w:val="22"/>
                <w:szCs w:val="20"/>
                <w:lang w:val="en-US"/>
              </w:rPr>
              <w:t>- obligations secured by the guarantee: obligations of Principal 1 to Beneficiary (Sheremetyevo International Airport Joint Stock Company, TIN 7712094033) under Lease Agreement No. 2023/61 TC dated 29.12.2023.</w:t>
            </w:r>
          </w:p>
          <w:p w:rsidR="00EE3CE7" w:rsidRPr="0092554F" w:rsidRDefault="00EE3CE7" w:rsidP="004C354A">
            <w:pPr>
              <w:spacing w:line="228" w:lineRule="auto"/>
              <w:ind w:firstLine="425"/>
              <w:jc w:val="both"/>
              <w:rPr>
                <w:rFonts w:ascii="Times New Roman" w:eastAsia="Calibri" w:hAnsi="Times New Roman" w:cs="Times New Roman"/>
                <w:b/>
                <w:color w:val="000000"/>
                <w:sz w:val="22"/>
                <w:szCs w:val="20"/>
                <w:lang w:val="en-US"/>
              </w:rPr>
            </w:pPr>
            <w:r w:rsidRPr="0092554F">
              <w:rPr>
                <w:rFonts w:ascii="Times New Roman" w:eastAsia="Calibri" w:hAnsi="Times New Roman" w:cs="Times New Roman"/>
                <w:b/>
                <w:i/>
                <w:color w:val="000000"/>
                <w:sz w:val="22"/>
                <w:szCs w:val="20"/>
                <w:lang w:val="en-US"/>
              </w:rPr>
              <w:t>Transaction price:</w:t>
            </w:r>
            <w:r w:rsidRPr="0092554F">
              <w:rPr>
                <w:rFonts w:ascii="Times New Roman" w:eastAsia="Calibri" w:hAnsi="Times New Roman" w:cs="Times New Roman"/>
                <w:b/>
                <w:color w:val="000000"/>
                <w:sz w:val="22"/>
                <w:szCs w:val="20"/>
                <w:lang w:val="en-US"/>
              </w:rPr>
              <w:t xml:space="preserve"> in aggregate with interrelated transactions (surety agreements No. 386/S-G-PY-2/24, No. 391/S-G-PY-2/24, No. 392/S-G-PY-2/24, No. 1192/S-G-PY-2/24, No. 1193/S-G-PY-2/24, No. 1194/S-G-PY-2/24, No. 294/S-G-PY-2/25, No. 297/S-G-PY-2/25) no more than 492,969,247 (Four hundred and ninety-two million nine hundred and sixty-nine thousand two hundred and forty-seven) </w:t>
            </w:r>
            <w:proofErr w:type="spellStart"/>
            <w:r w:rsidRPr="0092554F">
              <w:rPr>
                <w:rFonts w:ascii="Times New Roman" w:eastAsia="Calibri" w:hAnsi="Times New Roman" w:cs="Times New Roman"/>
                <w:b/>
                <w:color w:val="000000"/>
                <w:sz w:val="22"/>
                <w:szCs w:val="20"/>
                <w:lang w:val="en-US"/>
              </w:rPr>
              <w:t>roubles</w:t>
            </w:r>
            <w:proofErr w:type="spellEnd"/>
            <w:r w:rsidRPr="0092554F">
              <w:rPr>
                <w:rFonts w:ascii="Times New Roman" w:eastAsia="Calibri" w:hAnsi="Times New Roman" w:cs="Times New Roman"/>
                <w:b/>
                <w:color w:val="000000"/>
                <w:sz w:val="22"/>
                <w:szCs w:val="20"/>
                <w:lang w:val="en-US"/>
              </w:rPr>
              <w:t xml:space="preserve"> 68 kopecks, which shall be 10.84 per cent of the book value of the Company's assets according to its accounting (financial) statements as of the last reporting date, as well as 10.84 per cent of the book value of the Company's assets according to its accounting (financial) statements as of the last reporting date preceding the date of conclusion of the first of the interrelated transactions.</w:t>
            </w:r>
          </w:p>
          <w:p w:rsidR="00EE3CE7" w:rsidRPr="0092554F" w:rsidRDefault="00EE3CE7" w:rsidP="004C354A">
            <w:pPr>
              <w:spacing w:line="228" w:lineRule="auto"/>
              <w:ind w:firstLine="425"/>
              <w:jc w:val="both"/>
              <w:rPr>
                <w:rFonts w:ascii="Times New Roman" w:eastAsia="Calibri" w:hAnsi="Times New Roman" w:cs="Times New Roman"/>
                <w:b/>
                <w:color w:val="000000"/>
                <w:sz w:val="22"/>
                <w:szCs w:val="20"/>
                <w:lang w:val="en-US"/>
              </w:rPr>
            </w:pPr>
            <w:r w:rsidRPr="0092554F">
              <w:rPr>
                <w:rFonts w:ascii="Times New Roman" w:eastAsia="Calibri" w:hAnsi="Times New Roman" w:cs="Times New Roman"/>
                <w:b/>
                <w:i/>
                <w:color w:val="000000"/>
                <w:sz w:val="22"/>
                <w:szCs w:val="20"/>
                <w:lang w:val="en-US"/>
              </w:rPr>
              <w:t xml:space="preserve">The parties interested in the transaction and the grounds for </w:t>
            </w:r>
            <w:proofErr w:type="spellStart"/>
            <w:r w:rsidRPr="0092554F">
              <w:rPr>
                <w:rFonts w:ascii="Times New Roman" w:eastAsia="Calibri" w:hAnsi="Times New Roman" w:cs="Times New Roman"/>
                <w:b/>
                <w:i/>
                <w:color w:val="000000"/>
                <w:sz w:val="22"/>
                <w:szCs w:val="20"/>
                <w:lang w:val="en-US"/>
              </w:rPr>
              <w:t>recognising</w:t>
            </w:r>
            <w:proofErr w:type="spellEnd"/>
            <w:r w:rsidRPr="0092554F">
              <w:rPr>
                <w:rFonts w:ascii="Times New Roman" w:eastAsia="Calibri" w:hAnsi="Times New Roman" w:cs="Times New Roman"/>
                <w:b/>
                <w:i/>
                <w:color w:val="000000"/>
                <w:sz w:val="22"/>
                <w:szCs w:val="20"/>
                <w:lang w:val="en-US"/>
              </w:rPr>
              <w:t xml:space="preserve"> them as such:</w:t>
            </w:r>
            <w:r w:rsidRPr="0092554F">
              <w:rPr>
                <w:rFonts w:ascii="Times New Roman" w:eastAsia="Calibri" w:hAnsi="Times New Roman" w:cs="Times New Roman"/>
                <w:b/>
                <w:color w:val="000000"/>
                <w:sz w:val="22"/>
                <w:szCs w:val="20"/>
                <w:lang w:val="en-US"/>
              </w:rPr>
              <w:t xml:space="preserve"> Margarita </w:t>
            </w:r>
            <w:proofErr w:type="spellStart"/>
            <w:r w:rsidRPr="0092554F">
              <w:rPr>
                <w:rFonts w:ascii="Times New Roman" w:eastAsia="Calibri" w:hAnsi="Times New Roman" w:cs="Times New Roman"/>
                <w:b/>
                <w:color w:val="000000"/>
                <w:sz w:val="22"/>
                <w:szCs w:val="20"/>
                <w:lang w:val="en-US"/>
              </w:rPr>
              <w:t>Kosteeva</w:t>
            </w:r>
            <w:proofErr w:type="spellEnd"/>
            <w:r w:rsidRPr="0092554F">
              <w:rPr>
                <w:rFonts w:ascii="Times New Roman" w:eastAsia="Calibri" w:hAnsi="Times New Roman" w:cs="Times New Roman"/>
                <w:b/>
                <w:color w:val="000000"/>
                <w:sz w:val="22"/>
                <w:szCs w:val="20"/>
                <w:lang w:val="en-US"/>
              </w:rPr>
              <w:t>, the person shall be the President of the Company and a member of the Board of Directors of the Company and simultaneously shall hold positions in the management bodies of the legal entity being the beneficiary of the transaction (being the General Director of ROSINTER RESTAURANTS LLC).</w:t>
            </w:r>
          </w:p>
          <w:p w:rsidR="00EE3CE7" w:rsidRPr="0092554F" w:rsidRDefault="00EE3CE7" w:rsidP="004C354A">
            <w:pPr>
              <w:pStyle w:val="Default"/>
              <w:spacing w:before="0" w:line="228" w:lineRule="auto"/>
              <w:ind w:firstLine="425"/>
              <w:jc w:val="both"/>
              <w:rPr>
                <w:rFonts w:eastAsia="Calibri"/>
                <w:b/>
                <w:sz w:val="22"/>
                <w:szCs w:val="20"/>
                <w:lang w:val="en-US"/>
              </w:rPr>
            </w:pPr>
            <w:r w:rsidRPr="0092554F">
              <w:rPr>
                <w:rFonts w:eastAsia="Calibri"/>
                <w:b/>
                <w:sz w:val="22"/>
                <w:szCs w:val="20"/>
                <w:lang w:val="en-US"/>
              </w:rPr>
              <w:t xml:space="preserve">To confirm the obligation of the Company's President Margarita </w:t>
            </w:r>
            <w:proofErr w:type="spellStart"/>
            <w:r w:rsidRPr="0092554F">
              <w:rPr>
                <w:rFonts w:eastAsia="Calibri"/>
                <w:b/>
                <w:sz w:val="22"/>
                <w:szCs w:val="20"/>
                <w:lang w:val="en-US"/>
              </w:rPr>
              <w:t>Kosteeva</w:t>
            </w:r>
            <w:proofErr w:type="spellEnd"/>
            <w:r w:rsidRPr="0092554F">
              <w:rPr>
                <w:rFonts w:eastAsia="Calibri"/>
                <w:b/>
                <w:sz w:val="22"/>
                <w:szCs w:val="20"/>
                <w:lang w:val="en-US"/>
              </w:rPr>
              <w:t xml:space="preserve"> (or other person </w:t>
            </w:r>
            <w:r w:rsidRPr="0092554F">
              <w:rPr>
                <w:rFonts w:eastAsia="Calibri"/>
                <w:b/>
                <w:sz w:val="22"/>
                <w:szCs w:val="20"/>
                <w:lang w:val="en-GB"/>
              </w:rPr>
              <w:t>authorised</w:t>
            </w:r>
            <w:r w:rsidRPr="0092554F">
              <w:rPr>
                <w:rFonts w:eastAsia="Calibri"/>
                <w:b/>
                <w:sz w:val="22"/>
                <w:szCs w:val="20"/>
                <w:lang w:val="en-US"/>
              </w:rPr>
              <w:t xml:space="preserve"> by her) to sign on behalf of the Company any documents required for the above transaction.</w:t>
            </w:r>
          </w:p>
          <w:p w:rsidR="00E504DE" w:rsidRPr="0092554F" w:rsidRDefault="00E504DE" w:rsidP="004C354A">
            <w:pPr>
              <w:pStyle w:val="Default"/>
              <w:spacing w:before="0" w:after="120" w:line="228" w:lineRule="auto"/>
              <w:ind w:firstLine="425"/>
              <w:jc w:val="both"/>
              <w:rPr>
                <w:b/>
                <w:sz w:val="22"/>
                <w:szCs w:val="22"/>
                <w:lang w:val="en-US"/>
              </w:rPr>
            </w:pPr>
          </w:p>
        </w:tc>
      </w:tr>
      <w:tr w:rsidR="00E504DE" w:rsidRPr="005A427E" w:rsidTr="004C354A">
        <w:tc>
          <w:tcPr>
            <w:tcW w:w="5353" w:type="dxa"/>
          </w:tcPr>
          <w:p w:rsidR="00E504DE" w:rsidRPr="0092554F" w:rsidRDefault="00E504DE" w:rsidP="004C354A">
            <w:pPr>
              <w:spacing w:line="229" w:lineRule="auto"/>
              <w:jc w:val="both"/>
              <w:rPr>
                <w:rFonts w:ascii="Times New Roman" w:eastAsia="Arial" w:hAnsi="Times New Roman" w:cs="Times New Roman"/>
                <w:color w:val="000000"/>
                <w:spacing w:val="-2"/>
                <w:sz w:val="22"/>
                <w:lang w:val="en-US"/>
              </w:rPr>
            </w:pPr>
          </w:p>
          <w:p w:rsidR="00E504DE" w:rsidRPr="0092554F" w:rsidRDefault="00E504DE" w:rsidP="004C354A">
            <w:pPr>
              <w:spacing w:line="229" w:lineRule="auto"/>
              <w:jc w:val="both"/>
              <w:rPr>
                <w:rFonts w:ascii="Times New Roman" w:eastAsia="Arial" w:hAnsi="Times New Roman" w:cs="Times New Roman"/>
                <w:b/>
                <w:color w:val="000000"/>
                <w:spacing w:val="-2"/>
                <w:sz w:val="22"/>
                <w:u w:val="single"/>
              </w:rPr>
            </w:pPr>
            <w:r w:rsidRPr="0092554F">
              <w:rPr>
                <w:rFonts w:ascii="Times New Roman" w:eastAsia="Arial" w:hAnsi="Times New Roman" w:cs="Times New Roman"/>
                <w:b/>
                <w:color w:val="000000"/>
                <w:spacing w:val="-2"/>
                <w:sz w:val="22"/>
                <w:u w:val="single"/>
              </w:rPr>
              <w:t>По третьему вопросу повестки дня</w:t>
            </w:r>
          </w:p>
          <w:p w:rsidR="00E504DE" w:rsidRPr="0092554F" w:rsidRDefault="00E504DE" w:rsidP="004C354A">
            <w:pPr>
              <w:spacing w:line="229"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w:t>
            </w:r>
            <w:r w:rsidRPr="0092554F">
              <w:rPr>
                <w:rFonts w:ascii="Times New Roman" w:hAnsi="Times New Roman" w:cs="Times New Roman"/>
                <w:b/>
                <w:color w:val="000000"/>
                <w:sz w:val="22"/>
              </w:rPr>
              <w:t>Одобрение сделки, в совершении которой имеется заинтересованность, с ПАО «</w:t>
            </w:r>
            <w:proofErr w:type="spellStart"/>
            <w:r w:rsidRPr="0092554F">
              <w:rPr>
                <w:rFonts w:ascii="Times New Roman" w:hAnsi="Times New Roman" w:cs="Times New Roman"/>
                <w:b/>
                <w:color w:val="000000"/>
                <w:sz w:val="22"/>
              </w:rPr>
              <w:t>Совкомбанк</w:t>
            </w:r>
            <w:proofErr w:type="spellEnd"/>
            <w:r w:rsidRPr="0092554F">
              <w:rPr>
                <w:rFonts w:ascii="Times New Roman" w:hAnsi="Times New Roman" w:cs="Times New Roman"/>
                <w:b/>
                <w:color w:val="000000"/>
                <w:sz w:val="22"/>
              </w:rPr>
              <w:t>»</w:t>
            </w:r>
            <w:r w:rsidRPr="0092554F">
              <w:rPr>
                <w:rFonts w:ascii="Times New Roman" w:eastAsia="Arial" w:hAnsi="Times New Roman" w:cs="Times New Roman"/>
                <w:b/>
                <w:color w:val="000000"/>
                <w:spacing w:val="-2"/>
                <w:sz w:val="22"/>
              </w:rPr>
              <w:t>»</w:t>
            </w:r>
          </w:p>
          <w:p w:rsidR="00E504DE" w:rsidRPr="0092554F" w:rsidRDefault="00E504DE"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которыми обладали акционеры / лица, включенные в список лиц, имевших право на участие в общем собрании (имевших право голоса при принятии решений общим собранием), по данному вопросу повестки дня: 16 305 334.</w:t>
            </w:r>
          </w:p>
          <w:p w:rsidR="00E504DE" w:rsidRPr="0092554F" w:rsidRDefault="00E504DE"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определенное с учетом положений пункта 4.24 Положения: 16 305 334.</w:t>
            </w:r>
          </w:p>
          <w:p w:rsidR="00E504DE" w:rsidRPr="0092554F" w:rsidRDefault="00E504DE"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которыми обладали лица, не заинтересованные в совершении Обществом сделки, принявшие участие в общем собрании (участвовавшие в заочном голосовании), по данному вопросу повестки дня: 12 0</w:t>
            </w:r>
            <w:r w:rsidR="004C354A" w:rsidRPr="0092554F">
              <w:rPr>
                <w:rFonts w:ascii="Times New Roman" w:eastAsia="Arial" w:hAnsi="Times New Roman" w:cs="Times New Roman"/>
                <w:color w:val="000000"/>
                <w:spacing w:val="-2"/>
                <w:sz w:val="22"/>
              </w:rPr>
              <w:t>36</w:t>
            </w:r>
            <w:r w:rsidRPr="0092554F">
              <w:rPr>
                <w:rFonts w:ascii="Times New Roman" w:eastAsia="Arial" w:hAnsi="Times New Roman" w:cs="Times New Roman"/>
                <w:color w:val="000000"/>
                <w:spacing w:val="-2"/>
                <w:sz w:val="22"/>
              </w:rPr>
              <w:t> </w:t>
            </w:r>
            <w:r w:rsidR="004C354A" w:rsidRPr="0092554F">
              <w:rPr>
                <w:rFonts w:ascii="Times New Roman" w:eastAsia="Arial" w:hAnsi="Times New Roman" w:cs="Times New Roman"/>
                <w:color w:val="000000"/>
                <w:spacing w:val="-2"/>
                <w:sz w:val="22"/>
              </w:rPr>
              <w:t>683</w:t>
            </w:r>
            <w:r w:rsidRPr="0092554F">
              <w:rPr>
                <w:rFonts w:ascii="Times New Roman" w:eastAsia="Arial" w:hAnsi="Times New Roman" w:cs="Times New Roman"/>
                <w:color w:val="000000"/>
                <w:spacing w:val="-2"/>
                <w:sz w:val="22"/>
              </w:rPr>
              <w:t>, что составляет 73,</w:t>
            </w:r>
            <w:r w:rsidR="004C354A" w:rsidRPr="0092554F">
              <w:rPr>
                <w:rFonts w:ascii="Times New Roman" w:eastAsia="Arial" w:hAnsi="Times New Roman" w:cs="Times New Roman"/>
                <w:color w:val="000000"/>
                <w:spacing w:val="-2"/>
                <w:sz w:val="22"/>
              </w:rPr>
              <w:t>82</w:t>
            </w:r>
            <w:r w:rsidRPr="0092554F">
              <w:rPr>
                <w:rFonts w:ascii="Times New Roman" w:eastAsia="Arial" w:hAnsi="Times New Roman" w:cs="Times New Roman"/>
                <w:color w:val="000000"/>
                <w:spacing w:val="-2"/>
                <w:sz w:val="22"/>
              </w:rPr>
              <w:t xml:space="preserve">% от общего числа голосов. </w:t>
            </w:r>
          </w:p>
          <w:p w:rsidR="00B52560" w:rsidRPr="0092554F" w:rsidRDefault="00B52560" w:rsidP="00B52560">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Кворум / кворум для принятия решения по данному </w:t>
            </w:r>
            <w:r w:rsidRPr="0092554F">
              <w:rPr>
                <w:rFonts w:ascii="Times New Roman" w:eastAsia="Arial" w:hAnsi="Times New Roman" w:cs="Times New Roman"/>
                <w:color w:val="000000"/>
                <w:spacing w:val="-2"/>
                <w:sz w:val="22"/>
              </w:rPr>
              <w:lastRenderedPageBreak/>
              <w:t>вопросу имелся.</w:t>
            </w:r>
          </w:p>
          <w:p w:rsidR="00E504DE" w:rsidRPr="0092554F" w:rsidRDefault="00E504DE"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E504DE" w:rsidRPr="0092554F" w:rsidTr="004C354A">
              <w:tc>
                <w:tcPr>
                  <w:tcW w:w="1838" w:type="dxa"/>
                  <w:gridSpan w:val="2"/>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«ЗА»</w:t>
                  </w:r>
                </w:p>
              </w:tc>
              <w:tc>
                <w:tcPr>
                  <w:tcW w:w="1418" w:type="dxa"/>
                  <w:gridSpan w:val="2"/>
                </w:tcPr>
                <w:p w:rsidR="00E504DE" w:rsidRPr="0092554F" w:rsidRDefault="00E504DE" w:rsidP="004C354A">
                  <w:pPr>
                    <w:spacing w:line="229" w:lineRule="auto"/>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«ПРОТИВ»</w:t>
                  </w:r>
                </w:p>
              </w:tc>
              <w:tc>
                <w:tcPr>
                  <w:tcW w:w="1842" w:type="dxa"/>
                  <w:gridSpan w:val="2"/>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«ВОЗДЕРЖАЛСЯ»</w:t>
                  </w:r>
                </w:p>
              </w:tc>
            </w:tr>
            <w:tr w:rsidR="00E504DE" w:rsidRPr="0092554F" w:rsidTr="004C354A">
              <w:tc>
                <w:tcPr>
                  <w:tcW w:w="988" w:type="dxa"/>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850" w:type="dxa"/>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1" w:type="dxa"/>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567" w:type="dxa"/>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0" w:type="dxa"/>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992" w:type="dxa"/>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r>
            <w:tr w:rsidR="00E504DE" w:rsidRPr="0092554F" w:rsidTr="004C354A">
              <w:tc>
                <w:tcPr>
                  <w:tcW w:w="988" w:type="dxa"/>
                  <w:tcMar>
                    <w:left w:w="28" w:type="dxa"/>
                    <w:right w:w="28" w:type="dxa"/>
                  </w:tcMar>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12 0</w:t>
                  </w:r>
                  <w:r w:rsidR="004C354A" w:rsidRPr="0092554F">
                    <w:rPr>
                      <w:rFonts w:ascii="Times New Roman" w:eastAsia="Arial" w:hAnsi="Times New Roman" w:cs="Times New Roman"/>
                      <w:b/>
                      <w:color w:val="000000"/>
                      <w:spacing w:val="-2"/>
                      <w:sz w:val="18"/>
                      <w:szCs w:val="18"/>
                    </w:rPr>
                    <w:t>36</w:t>
                  </w:r>
                  <w:r w:rsidRPr="0092554F">
                    <w:rPr>
                      <w:rFonts w:ascii="Times New Roman" w:eastAsia="Arial" w:hAnsi="Times New Roman" w:cs="Times New Roman"/>
                      <w:b/>
                      <w:color w:val="000000"/>
                      <w:spacing w:val="-2"/>
                      <w:sz w:val="18"/>
                      <w:szCs w:val="18"/>
                    </w:rPr>
                    <w:t> </w:t>
                  </w:r>
                  <w:r w:rsidR="004C354A" w:rsidRPr="0092554F">
                    <w:rPr>
                      <w:rFonts w:ascii="Times New Roman" w:eastAsia="Arial" w:hAnsi="Times New Roman" w:cs="Times New Roman"/>
                      <w:b/>
                      <w:color w:val="000000"/>
                      <w:spacing w:val="-2"/>
                      <w:sz w:val="18"/>
                      <w:szCs w:val="18"/>
                    </w:rPr>
                    <w:t>57</w:t>
                  </w:r>
                  <w:r w:rsidRPr="0092554F">
                    <w:rPr>
                      <w:rFonts w:ascii="Times New Roman" w:eastAsia="Arial" w:hAnsi="Times New Roman" w:cs="Times New Roman"/>
                      <w:b/>
                      <w:color w:val="000000"/>
                      <w:spacing w:val="-2"/>
                      <w:sz w:val="18"/>
                      <w:szCs w:val="18"/>
                    </w:rPr>
                    <w:t>3</w:t>
                  </w:r>
                </w:p>
              </w:tc>
              <w:tc>
                <w:tcPr>
                  <w:tcW w:w="850" w:type="dxa"/>
                  <w:tcMar>
                    <w:left w:w="28" w:type="dxa"/>
                    <w:right w:w="28" w:type="dxa"/>
                  </w:tcMar>
                </w:tcPr>
                <w:p w:rsidR="00E504DE" w:rsidRPr="0092554F" w:rsidRDefault="00E504DE" w:rsidP="004C354A">
                  <w:pPr>
                    <w:jc w:val="center"/>
                    <w:rPr>
                      <w:rFonts w:ascii="Times New Roman" w:eastAsia="Arial" w:hAnsi="Times New Roman" w:cs="Times New Roman"/>
                      <w:b/>
                      <w:color w:val="000000"/>
                      <w:spacing w:val="-2"/>
                      <w:sz w:val="18"/>
                      <w:szCs w:val="18"/>
                    </w:rPr>
                  </w:pPr>
                  <w:r w:rsidRPr="0092554F">
                    <w:rPr>
                      <w:rFonts w:ascii="Times New Roman" w:eastAsia="Arial" w:hAnsi="Times New Roman" w:cs="Times New Roman"/>
                      <w:b/>
                      <w:color w:val="000000"/>
                      <w:spacing w:val="-2"/>
                      <w:sz w:val="18"/>
                      <w:szCs w:val="18"/>
                    </w:rPr>
                    <w:t>99,999</w:t>
                  </w:r>
                  <w:r w:rsidR="004C354A" w:rsidRPr="0092554F">
                    <w:rPr>
                      <w:rFonts w:ascii="Times New Roman" w:eastAsia="Arial" w:hAnsi="Times New Roman" w:cs="Times New Roman"/>
                      <w:b/>
                      <w:color w:val="000000"/>
                      <w:spacing w:val="-2"/>
                      <w:sz w:val="18"/>
                      <w:szCs w:val="18"/>
                    </w:rPr>
                    <w:t>086</w:t>
                  </w:r>
                </w:p>
              </w:tc>
              <w:tc>
                <w:tcPr>
                  <w:tcW w:w="851" w:type="dxa"/>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567" w:type="dxa"/>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c>
                <w:tcPr>
                  <w:tcW w:w="850" w:type="dxa"/>
                </w:tcPr>
                <w:p w:rsidR="00E504DE" w:rsidRPr="0092554F" w:rsidRDefault="004C354A"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11</w:t>
                  </w:r>
                  <w:r w:rsidR="00E504DE" w:rsidRPr="0092554F">
                    <w:rPr>
                      <w:rFonts w:ascii="Times New Roman" w:eastAsia="Arial" w:hAnsi="Times New Roman" w:cs="Times New Roman"/>
                      <w:b/>
                      <w:color w:val="000000"/>
                      <w:spacing w:val="-2"/>
                      <w:sz w:val="18"/>
                      <w:szCs w:val="18"/>
                    </w:rPr>
                    <w:t>0</w:t>
                  </w:r>
                </w:p>
              </w:tc>
              <w:tc>
                <w:tcPr>
                  <w:tcW w:w="992" w:type="dxa"/>
                  <w:tcMar>
                    <w:left w:w="28" w:type="dxa"/>
                    <w:right w:w="28" w:type="dxa"/>
                  </w:tcMar>
                </w:tcPr>
                <w:p w:rsidR="00E504DE" w:rsidRPr="0092554F" w:rsidRDefault="00E504DE"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0,000</w:t>
                  </w:r>
                  <w:r w:rsidR="004C354A" w:rsidRPr="0092554F">
                    <w:rPr>
                      <w:rFonts w:ascii="Times New Roman" w:eastAsia="Arial" w:hAnsi="Times New Roman" w:cs="Times New Roman"/>
                      <w:b/>
                      <w:color w:val="000000"/>
                      <w:spacing w:val="-2"/>
                      <w:sz w:val="18"/>
                      <w:szCs w:val="18"/>
                    </w:rPr>
                    <w:t>914</w:t>
                  </w:r>
                </w:p>
              </w:tc>
            </w:tr>
          </w:tbl>
          <w:p w:rsidR="00E504DE" w:rsidRPr="0092554F" w:rsidRDefault="00E504DE"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по данному вопросу повестки дня, которые не подсчитывались в связи с признанием бюллетеней </w:t>
            </w:r>
            <w:proofErr w:type="gramStart"/>
            <w:r w:rsidRPr="0092554F">
              <w:rPr>
                <w:rFonts w:ascii="Times New Roman" w:eastAsia="Arial" w:hAnsi="Times New Roman" w:cs="Times New Roman"/>
                <w:color w:val="000000"/>
                <w:spacing w:val="-2"/>
                <w:sz w:val="22"/>
              </w:rPr>
              <w:t>недействительными</w:t>
            </w:r>
            <w:proofErr w:type="gramEnd"/>
            <w:r w:rsidRPr="0092554F">
              <w:rPr>
                <w:rFonts w:ascii="Times New Roman" w:eastAsia="Arial" w:hAnsi="Times New Roman" w:cs="Times New Roman"/>
                <w:color w:val="000000"/>
                <w:spacing w:val="-2"/>
                <w:sz w:val="22"/>
              </w:rPr>
              <w:t xml:space="preserve"> или по иным основаниям: 0.</w:t>
            </w:r>
          </w:p>
          <w:p w:rsidR="00E504DE" w:rsidRPr="0092554F" w:rsidRDefault="00E504DE" w:rsidP="004C354A">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Решение принято.</w:t>
            </w:r>
          </w:p>
          <w:p w:rsidR="00E504DE" w:rsidRPr="0092554F" w:rsidRDefault="00E504DE"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Формулировка решения, принятого общим собранием по данному вопросу повестки дня:</w:t>
            </w:r>
          </w:p>
          <w:p w:rsidR="004C354A" w:rsidRPr="0092554F" w:rsidRDefault="004C354A" w:rsidP="004C354A">
            <w:pPr>
              <w:pStyle w:val="Default"/>
              <w:spacing w:line="228" w:lineRule="auto"/>
              <w:ind w:firstLine="426"/>
              <w:jc w:val="both"/>
              <w:rPr>
                <w:b/>
                <w:sz w:val="22"/>
                <w:szCs w:val="22"/>
              </w:rPr>
            </w:pPr>
            <w:r w:rsidRPr="0092554F">
              <w:rPr>
                <w:b/>
                <w:sz w:val="22"/>
                <w:szCs w:val="22"/>
              </w:rPr>
              <w:t>3. Одобрить сделку, в совершении которой имеется заинтересованность, - Договор поручительства № 297/С-Г-ПЮ-2/25 от 07.02.2025 г. («Договор поручительства 3») на следующих условиях:</w:t>
            </w:r>
          </w:p>
          <w:p w:rsidR="004C354A" w:rsidRPr="0092554F" w:rsidRDefault="004C354A" w:rsidP="004C354A">
            <w:pPr>
              <w:pStyle w:val="a4"/>
              <w:spacing w:line="228" w:lineRule="auto"/>
              <w:ind w:left="0" w:firstLine="425"/>
              <w:jc w:val="both"/>
              <w:rPr>
                <w:rFonts w:ascii="Times New Roman" w:hAnsi="Times New Roman" w:cs="Times New Roman"/>
                <w:b/>
                <w:sz w:val="22"/>
              </w:rPr>
            </w:pPr>
            <w:r w:rsidRPr="0092554F">
              <w:rPr>
                <w:rFonts w:ascii="Times New Roman" w:hAnsi="Times New Roman" w:cs="Times New Roman"/>
                <w:b/>
                <w:i/>
                <w:sz w:val="22"/>
              </w:rPr>
              <w:t>Стороны и выгодоприобретатели по сделке:</w:t>
            </w:r>
            <w:r w:rsidRPr="0092554F">
              <w:rPr>
                <w:rFonts w:ascii="Times New Roman" w:hAnsi="Times New Roman" w:cs="Times New Roman"/>
                <w:b/>
                <w:sz w:val="22"/>
              </w:rPr>
              <w:t xml:space="preserve"> Публичное акционерное общество «РОСИНТЕР РЕСТОРАНТС ХОЛДИНГ» (Поручитель, Общество); Публичное акционерное общество «</w:t>
            </w:r>
            <w:proofErr w:type="spellStart"/>
            <w:r w:rsidRPr="0092554F">
              <w:rPr>
                <w:rFonts w:ascii="Times New Roman" w:hAnsi="Times New Roman" w:cs="Times New Roman"/>
                <w:b/>
                <w:sz w:val="22"/>
              </w:rPr>
              <w:t>Совкомбанк</w:t>
            </w:r>
            <w:proofErr w:type="spellEnd"/>
            <w:r w:rsidRPr="0092554F">
              <w:rPr>
                <w:rFonts w:ascii="Times New Roman" w:hAnsi="Times New Roman" w:cs="Times New Roman"/>
                <w:b/>
                <w:sz w:val="22"/>
              </w:rPr>
              <w:t xml:space="preserve">», ИНН 4401116480 (Банк, Гарант); Общество с ограниченной ответственностью «Ресторанная Объединенная Сеть Новейшие Технологии </w:t>
            </w:r>
            <w:proofErr w:type="spellStart"/>
            <w:r w:rsidRPr="0092554F">
              <w:rPr>
                <w:rFonts w:ascii="Times New Roman" w:hAnsi="Times New Roman" w:cs="Times New Roman"/>
                <w:b/>
                <w:sz w:val="22"/>
              </w:rPr>
              <w:t>Евроамериканского</w:t>
            </w:r>
            <w:proofErr w:type="spellEnd"/>
            <w:r w:rsidRPr="0092554F">
              <w:rPr>
                <w:rFonts w:ascii="Times New Roman" w:hAnsi="Times New Roman" w:cs="Times New Roman"/>
                <w:b/>
                <w:sz w:val="22"/>
              </w:rPr>
              <w:t xml:space="preserve"> Развития РЕСТОРАНТС», ИНН 7737115648 (ООО «РОСИНТЕР РЕСТОРАНТС», Принципал 1, выгодоприобретатель).</w:t>
            </w:r>
          </w:p>
          <w:p w:rsidR="004C354A" w:rsidRPr="0092554F" w:rsidRDefault="004C354A" w:rsidP="004C354A">
            <w:pPr>
              <w:pStyle w:val="a4"/>
              <w:spacing w:line="228" w:lineRule="auto"/>
              <w:ind w:left="0" w:firstLine="425"/>
              <w:jc w:val="both"/>
              <w:rPr>
                <w:rFonts w:ascii="Times New Roman" w:hAnsi="Times New Roman" w:cs="Times New Roman"/>
                <w:b/>
                <w:sz w:val="22"/>
              </w:rPr>
            </w:pPr>
            <w:r w:rsidRPr="0092554F">
              <w:rPr>
                <w:rFonts w:ascii="Times New Roman" w:hAnsi="Times New Roman" w:cs="Times New Roman"/>
                <w:b/>
                <w:i/>
                <w:sz w:val="22"/>
              </w:rPr>
              <w:t>Предмет и иные существенные условия сделки:</w:t>
            </w:r>
            <w:r w:rsidRPr="0092554F">
              <w:rPr>
                <w:rFonts w:ascii="Times New Roman" w:hAnsi="Times New Roman" w:cs="Times New Roman"/>
                <w:b/>
                <w:sz w:val="22"/>
              </w:rPr>
              <w:t xml:space="preserve">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 297/С-Г/25 («Договор гарантии 3») в полном объеме. Срок поручительства - по 26.02.2029 г. включительно.</w:t>
            </w:r>
          </w:p>
          <w:p w:rsidR="004C354A" w:rsidRPr="0092554F" w:rsidRDefault="004C354A" w:rsidP="004C354A">
            <w:pPr>
              <w:pStyle w:val="a4"/>
              <w:spacing w:line="228" w:lineRule="auto"/>
              <w:ind w:left="0" w:firstLine="425"/>
              <w:jc w:val="both"/>
              <w:rPr>
                <w:rFonts w:ascii="Times New Roman" w:hAnsi="Times New Roman" w:cs="Times New Roman"/>
                <w:b/>
                <w:i/>
                <w:sz w:val="22"/>
                <w:lang w:val="en-US"/>
              </w:rPr>
            </w:pPr>
            <w:r w:rsidRPr="0092554F">
              <w:rPr>
                <w:rFonts w:ascii="Times New Roman" w:hAnsi="Times New Roman" w:cs="Times New Roman"/>
                <w:b/>
                <w:i/>
                <w:sz w:val="22"/>
              </w:rPr>
              <w:t>Основные условия Договора гарантии 3:</w:t>
            </w:r>
          </w:p>
          <w:p w:rsidR="004C354A" w:rsidRPr="0092554F" w:rsidRDefault="004C354A" w:rsidP="004C354A">
            <w:pPr>
              <w:pStyle w:val="a4"/>
              <w:spacing w:line="228" w:lineRule="auto"/>
              <w:ind w:left="0" w:firstLine="425"/>
              <w:jc w:val="both"/>
              <w:rPr>
                <w:rFonts w:ascii="Times New Roman" w:hAnsi="Times New Roman" w:cs="Times New Roman"/>
                <w:b/>
                <w:i/>
                <w:sz w:val="22"/>
                <w:lang w:val="en-US"/>
              </w:rPr>
            </w:pPr>
          </w:p>
          <w:p w:rsidR="004C354A" w:rsidRPr="0092554F" w:rsidRDefault="004C354A" w:rsidP="004C354A">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iCs/>
                <w:sz w:val="22"/>
              </w:rPr>
              <w:t xml:space="preserve"> сумма гарантии: 97 252 438 (Девяносто семь миллионов двести пятьдесят две тысячи четыреста тридцать восемь) рублей 64 копейки;</w:t>
            </w:r>
          </w:p>
          <w:p w:rsidR="004C354A" w:rsidRPr="0092554F" w:rsidRDefault="004C354A" w:rsidP="004C354A">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iCs/>
                <w:sz w:val="22"/>
              </w:rPr>
              <w:t xml:space="preserve"> комиссионное вознаграждение за предоставление (выдачу) гарантии: 3,5 % (Три целых пять десятых процента) годовых от суммы гарантии </w:t>
            </w:r>
            <w:proofErr w:type="gramStart"/>
            <w:r w:rsidRPr="0092554F">
              <w:rPr>
                <w:rFonts w:ascii="Times New Roman" w:hAnsi="Times New Roman" w:cs="Times New Roman"/>
                <w:b/>
                <w:iCs/>
                <w:sz w:val="22"/>
              </w:rPr>
              <w:t>с даты</w:t>
            </w:r>
            <w:proofErr w:type="gramEnd"/>
            <w:r w:rsidRPr="0092554F">
              <w:rPr>
                <w:rFonts w:ascii="Times New Roman" w:hAnsi="Times New Roman" w:cs="Times New Roman"/>
                <w:b/>
                <w:iCs/>
                <w:sz w:val="22"/>
              </w:rPr>
              <w:t xml:space="preserve"> ее выдачи;</w:t>
            </w:r>
          </w:p>
          <w:p w:rsidR="004C354A" w:rsidRPr="0092554F" w:rsidRDefault="004C354A" w:rsidP="004C354A">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iCs/>
                <w:sz w:val="22"/>
              </w:rPr>
              <w:t xml:space="preserve"> комиссионное вознаграждение за оформление и проверку документов по гарантии: 20 000 (Двадцать тысяч) рублей 00 копеек;</w:t>
            </w:r>
          </w:p>
          <w:p w:rsidR="004C354A" w:rsidRPr="0092554F" w:rsidRDefault="004C354A" w:rsidP="004C354A">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iCs/>
                <w:sz w:val="22"/>
              </w:rPr>
              <w:t xml:space="preserve"> срок действия гарантии: с 27.02.2025 г. по 26.02.2026 г. включительно;</w:t>
            </w:r>
          </w:p>
          <w:p w:rsidR="004C354A" w:rsidRPr="0092554F" w:rsidRDefault="004C354A" w:rsidP="004C354A">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iCs/>
                <w:sz w:val="22"/>
              </w:rPr>
              <w:t xml:space="preserve"> обеспечиваемые гарантией обязательства: обязательства Принципала 1 перед Бенефициаром (Акционерное общество «Международный аэропорт Шереметьево», ИНН 7712094033) по Договору аренды № 2019/331 ТС от 09.12.2019 г.</w:t>
            </w:r>
          </w:p>
          <w:p w:rsidR="004C354A" w:rsidRPr="0092554F" w:rsidRDefault="004C354A" w:rsidP="004C354A">
            <w:pPr>
              <w:pStyle w:val="a4"/>
              <w:spacing w:line="228" w:lineRule="auto"/>
              <w:ind w:left="0" w:firstLine="425"/>
              <w:contextualSpacing w:val="0"/>
              <w:jc w:val="both"/>
              <w:rPr>
                <w:rFonts w:ascii="Times New Roman" w:hAnsi="Times New Roman" w:cs="Times New Roman"/>
                <w:b/>
                <w:sz w:val="22"/>
              </w:rPr>
            </w:pPr>
            <w:r w:rsidRPr="0092554F">
              <w:rPr>
                <w:rFonts w:ascii="Times New Roman" w:hAnsi="Times New Roman" w:cs="Times New Roman"/>
                <w:b/>
                <w:i/>
                <w:sz w:val="22"/>
              </w:rPr>
              <w:t>Цена сделки:</w:t>
            </w:r>
            <w:r w:rsidRPr="0092554F">
              <w:rPr>
                <w:rFonts w:ascii="Times New Roman" w:hAnsi="Times New Roman" w:cs="Times New Roman"/>
                <w:b/>
                <w:sz w:val="22"/>
              </w:rPr>
              <w:t xml:space="preserve"> в совокупности с взаимосвязанными сделками (договорами </w:t>
            </w:r>
            <w:r w:rsidRPr="0092554F">
              <w:rPr>
                <w:rFonts w:ascii="Times New Roman" w:hAnsi="Times New Roman" w:cs="Times New Roman"/>
                <w:b/>
                <w:sz w:val="22"/>
              </w:rPr>
              <w:lastRenderedPageBreak/>
              <w:t>поручительства № 386/С-Г-ПЮ-2/24, № 391/С-Г-ПЮ-2/24, № 392/С-Г-ПЮ-2/24, № 1192/С-Г-ПЮ-2/24, № 1193/С-Г-ПЮ-2/24, № 1194/С-Г-ПЮ-2/24, № 294/С-Г-ПЮ-2/25, № 296/С-Г-ПЮ-2/25) не более</w:t>
            </w:r>
            <w:proofErr w:type="gramStart"/>
            <w:r w:rsidRPr="0092554F">
              <w:rPr>
                <w:rFonts w:ascii="Times New Roman" w:hAnsi="Times New Roman" w:cs="Times New Roman"/>
                <w:b/>
                <w:sz w:val="22"/>
              </w:rPr>
              <w:t>,</w:t>
            </w:r>
            <w:proofErr w:type="gramEnd"/>
            <w:r w:rsidRPr="0092554F">
              <w:rPr>
                <w:rFonts w:ascii="Times New Roman" w:hAnsi="Times New Roman" w:cs="Times New Roman"/>
                <w:b/>
                <w:sz w:val="22"/>
              </w:rPr>
              <w:t xml:space="preserve"> чем 492 969 247 (Четыреста девяносто два миллиона девятьсот шестьдесят девять тысяч двести сорок семь) рублей 68 копеек, что составляет 10,84 % от балансовой стоимости активов Общества по данным его бухгалтерской (финансовой) отчетности на последнюю отчетную дату, а также 10,84 %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4C354A" w:rsidRPr="0092554F" w:rsidRDefault="004C354A" w:rsidP="004C354A">
            <w:pPr>
              <w:pStyle w:val="a4"/>
              <w:spacing w:line="228" w:lineRule="auto"/>
              <w:ind w:left="0" w:firstLine="425"/>
              <w:jc w:val="both"/>
              <w:rPr>
                <w:rFonts w:ascii="Times New Roman" w:hAnsi="Times New Roman" w:cs="Times New Roman"/>
                <w:b/>
                <w:sz w:val="22"/>
              </w:rPr>
            </w:pPr>
            <w:r w:rsidRPr="0092554F">
              <w:rPr>
                <w:rFonts w:ascii="Times New Roman" w:hAnsi="Times New Roman" w:cs="Times New Roman"/>
                <w:b/>
                <w:i/>
                <w:sz w:val="22"/>
              </w:rPr>
              <w:t>Заинтересованные в совершении сделки лица и основания их признания таковыми:</w:t>
            </w:r>
            <w:r w:rsidRPr="0092554F">
              <w:rPr>
                <w:rFonts w:ascii="Times New Roman" w:hAnsi="Times New Roman" w:cs="Times New Roman"/>
                <w:b/>
                <w:sz w:val="22"/>
              </w:rPr>
              <w:t xml:space="preserve"> </w:t>
            </w:r>
            <w:proofErr w:type="spellStart"/>
            <w:r w:rsidRPr="0092554F">
              <w:rPr>
                <w:rFonts w:ascii="Times New Roman" w:hAnsi="Times New Roman" w:cs="Times New Roman"/>
                <w:b/>
                <w:sz w:val="22"/>
              </w:rPr>
              <w:t>Костеева</w:t>
            </w:r>
            <w:proofErr w:type="spellEnd"/>
            <w:r w:rsidRPr="0092554F">
              <w:rPr>
                <w:rFonts w:ascii="Times New Roman" w:hAnsi="Times New Roman" w:cs="Times New Roman"/>
                <w:b/>
                <w:sz w:val="22"/>
              </w:rPr>
              <w:t xml:space="preserve"> Маргарита Валерьевна, лицо является Президентом Общества и членом Совета директоров Общества и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w:t>
            </w:r>
          </w:p>
          <w:p w:rsidR="00E504DE" w:rsidRPr="0092554F" w:rsidRDefault="004C354A" w:rsidP="004C354A">
            <w:pPr>
              <w:spacing w:after="120" w:line="228" w:lineRule="auto"/>
              <w:ind w:firstLine="425"/>
              <w:jc w:val="both"/>
              <w:rPr>
                <w:rFonts w:ascii="Times New Roman" w:eastAsia="Arial" w:hAnsi="Times New Roman" w:cs="Times New Roman"/>
                <w:b/>
                <w:color w:val="000000"/>
                <w:spacing w:val="-2"/>
                <w:sz w:val="22"/>
              </w:rPr>
            </w:pPr>
            <w:r w:rsidRPr="0092554F">
              <w:rPr>
                <w:rFonts w:ascii="Times New Roman" w:hAnsi="Times New Roman" w:cs="Times New Roman"/>
                <w:b/>
                <w:sz w:val="22"/>
              </w:rPr>
              <w:t xml:space="preserve">Подтвердить обязанность Президента Общества </w:t>
            </w:r>
            <w:proofErr w:type="spellStart"/>
            <w:r w:rsidRPr="0092554F">
              <w:rPr>
                <w:rFonts w:ascii="Times New Roman" w:hAnsi="Times New Roman" w:cs="Times New Roman"/>
                <w:b/>
                <w:sz w:val="22"/>
              </w:rPr>
              <w:t>Костеевой</w:t>
            </w:r>
            <w:proofErr w:type="spellEnd"/>
            <w:r w:rsidRPr="0092554F">
              <w:rPr>
                <w:rFonts w:ascii="Times New Roman" w:hAnsi="Times New Roman" w:cs="Times New Roman"/>
                <w:b/>
                <w:sz w:val="22"/>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tc>
        <w:tc>
          <w:tcPr>
            <w:tcW w:w="5147" w:type="dxa"/>
          </w:tcPr>
          <w:p w:rsidR="00E504DE" w:rsidRPr="0092554F" w:rsidRDefault="00E504DE" w:rsidP="004C354A">
            <w:pPr>
              <w:spacing w:line="229" w:lineRule="auto"/>
              <w:jc w:val="both"/>
              <w:rPr>
                <w:rFonts w:ascii="Times New Roman" w:eastAsia="Arial" w:hAnsi="Times New Roman" w:cs="Times New Roman"/>
                <w:color w:val="000000"/>
                <w:spacing w:val="-2"/>
                <w:sz w:val="22"/>
              </w:rPr>
            </w:pPr>
          </w:p>
          <w:p w:rsidR="00E504DE" w:rsidRPr="0092554F" w:rsidRDefault="00E504DE" w:rsidP="004C354A">
            <w:pPr>
              <w:spacing w:line="229" w:lineRule="auto"/>
              <w:jc w:val="both"/>
              <w:rPr>
                <w:rFonts w:ascii="Times New Roman" w:eastAsia="Arial" w:hAnsi="Times New Roman" w:cs="Times New Roman"/>
                <w:b/>
                <w:color w:val="000000"/>
                <w:spacing w:val="-2"/>
                <w:sz w:val="22"/>
                <w:u w:val="single"/>
                <w:lang w:val="en-US"/>
              </w:rPr>
            </w:pPr>
            <w:r w:rsidRPr="0092554F">
              <w:rPr>
                <w:rFonts w:ascii="Times New Roman" w:eastAsia="Arial" w:hAnsi="Times New Roman" w:cs="Times New Roman"/>
                <w:b/>
                <w:color w:val="000000"/>
                <w:spacing w:val="-2"/>
                <w:sz w:val="22"/>
                <w:u w:val="single"/>
                <w:lang w:val="en-US"/>
              </w:rPr>
              <w:t>On the third agenda item</w:t>
            </w:r>
          </w:p>
          <w:p w:rsidR="00E504DE" w:rsidRPr="0092554F" w:rsidRDefault="00E504DE" w:rsidP="004C354A">
            <w:pPr>
              <w:spacing w:line="229"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w:t>
            </w:r>
            <w:r w:rsidRPr="0092554F">
              <w:rPr>
                <w:rFonts w:ascii="Times New Roman" w:hAnsi="Times New Roman" w:cs="Times New Roman"/>
                <w:b/>
                <w:color w:val="000000"/>
                <w:sz w:val="22"/>
                <w:lang w:val="en-US"/>
              </w:rPr>
              <w:t>Approval of a related-party transaction with PJSC "</w:t>
            </w:r>
            <w:proofErr w:type="spellStart"/>
            <w:r w:rsidRPr="0092554F">
              <w:rPr>
                <w:rFonts w:ascii="Times New Roman" w:hAnsi="Times New Roman" w:cs="Times New Roman"/>
                <w:b/>
                <w:color w:val="000000"/>
                <w:sz w:val="22"/>
                <w:lang w:val="en-US"/>
              </w:rPr>
              <w:t>Sovcombank</w:t>
            </w:r>
            <w:proofErr w:type="spellEnd"/>
            <w:r w:rsidRPr="0092554F">
              <w:rPr>
                <w:rFonts w:ascii="Times New Roman" w:hAnsi="Times New Roman" w:cs="Times New Roman"/>
                <w:b/>
                <w:color w:val="000000"/>
                <w:sz w:val="22"/>
                <w:lang w:val="en-US"/>
              </w:rPr>
              <w:t>"</w:t>
            </w:r>
            <w:r w:rsidRPr="0092554F">
              <w:rPr>
                <w:rFonts w:ascii="Times New Roman" w:eastAsia="Arial" w:hAnsi="Times New Roman" w:cs="Times New Roman"/>
                <w:b/>
                <w:color w:val="000000"/>
                <w:spacing w:val="-2"/>
                <w:sz w:val="22"/>
                <w:lang w:val="en-US"/>
              </w:rPr>
              <w:t>”</w:t>
            </w:r>
          </w:p>
          <w:p w:rsidR="00E504DE" w:rsidRPr="0092554F" w:rsidRDefault="00E504DE"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held by the shareholders / persons included in the list of persons entitled to participate in the general meeting (entitled to vote when resolutions were passed by the general meeting) on this agenda item was 16,305,334.</w:t>
            </w:r>
          </w:p>
          <w:p w:rsidR="00E504DE" w:rsidRPr="0092554F" w:rsidRDefault="00E504DE"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represented by the voting shares of the Company on this agenda item, determined taking into account the provisions of Clause 4.24 of the Regulation was 16,305,334.</w:t>
            </w:r>
          </w:p>
          <w:p w:rsidR="00E504DE" w:rsidRPr="0092554F" w:rsidRDefault="00E504DE"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held by persons not interested in the Company’s transaction who attended the general meeting (participated in absentee voting) on this agenda item was 12,0</w:t>
            </w:r>
            <w:r w:rsidR="004C354A" w:rsidRPr="0092554F">
              <w:rPr>
                <w:rFonts w:ascii="Times New Roman" w:eastAsia="Arial" w:hAnsi="Times New Roman" w:cs="Times New Roman"/>
                <w:color w:val="000000"/>
                <w:spacing w:val="-2"/>
                <w:sz w:val="22"/>
                <w:lang w:val="en-US"/>
              </w:rPr>
              <w:t>36</w:t>
            </w:r>
            <w:r w:rsidRPr="0092554F">
              <w:rPr>
                <w:rFonts w:ascii="Times New Roman" w:eastAsia="Arial" w:hAnsi="Times New Roman" w:cs="Times New Roman"/>
                <w:color w:val="000000"/>
                <w:spacing w:val="-2"/>
                <w:sz w:val="22"/>
                <w:lang w:val="en-US"/>
              </w:rPr>
              <w:t>,</w:t>
            </w:r>
            <w:r w:rsidR="004C354A" w:rsidRPr="0092554F">
              <w:rPr>
                <w:rFonts w:ascii="Times New Roman" w:eastAsia="Arial" w:hAnsi="Times New Roman" w:cs="Times New Roman"/>
                <w:color w:val="000000"/>
                <w:spacing w:val="-2"/>
                <w:sz w:val="22"/>
                <w:lang w:val="en-US"/>
              </w:rPr>
              <w:t>683</w:t>
            </w:r>
            <w:r w:rsidRPr="0092554F">
              <w:rPr>
                <w:rFonts w:ascii="Times New Roman" w:eastAsia="Arial" w:hAnsi="Times New Roman" w:cs="Times New Roman"/>
                <w:color w:val="000000"/>
                <w:spacing w:val="-2"/>
                <w:sz w:val="22"/>
                <w:lang w:val="en-US"/>
              </w:rPr>
              <w:t>, which constituted 73.</w:t>
            </w:r>
            <w:r w:rsidR="004C354A" w:rsidRPr="0092554F">
              <w:rPr>
                <w:rFonts w:ascii="Times New Roman" w:eastAsia="Arial" w:hAnsi="Times New Roman" w:cs="Times New Roman"/>
                <w:color w:val="000000"/>
                <w:spacing w:val="-2"/>
                <w:sz w:val="22"/>
                <w:lang w:val="en-US"/>
              </w:rPr>
              <w:t>82</w:t>
            </w:r>
            <w:r w:rsidRPr="0092554F">
              <w:rPr>
                <w:rFonts w:ascii="Times New Roman" w:eastAsia="Arial" w:hAnsi="Times New Roman" w:cs="Times New Roman"/>
                <w:color w:val="000000"/>
                <w:spacing w:val="-2"/>
                <w:sz w:val="22"/>
                <w:lang w:val="en-US"/>
              </w:rPr>
              <w:t>% of the total number of votes.</w:t>
            </w:r>
          </w:p>
          <w:p w:rsidR="00E504DE" w:rsidRPr="0092554F" w:rsidRDefault="00E504DE" w:rsidP="004C354A">
            <w:pPr>
              <w:spacing w:line="228" w:lineRule="auto"/>
              <w:jc w:val="both"/>
              <w:rPr>
                <w:rFonts w:ascii="Times New Roman" w:eastAsia="Arial" w:hAnsi="Times New Roman" w:cs="Times New Roman"/>
                <w:color w:val="000000"/>
                <w:spacing w:val="-2"/>
                <w:sz w:val="22"/>
                <w:lang w:val="en-US"/>
              </w:rPr>
            </w:pPr>
          </w:p>
          <w:p w:rsidR="00B52560" w:rsidRPr="0092554F" w:rsidRDefault="00B52560" w:rsidP="00B52560">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A quorum / quorum for passing resolution </w:t>
            </w:r>
            <w:proofErr w:type="gramStart"/>
            <w:r w:rsidRPr="0092554F">
              <w:rPr>
                <w:rFonts w:ascii="Times New Roman" w:eastAsia="Arial" w:hAnsi="Times New Roman" w:cs="Times New Roman"/>
                <w:color w:val="000000"/>
                <w:spacing w:val="-2"/>
                <w:sz w:val="22"/>
                <w:lang w:val="en-US"/>
              </w:rPr>
              <w:t>was</w:t>
            </w:r>
            <w:proofErr w:type="gramEnd"/>
            <w:r w:rsidRPr="0092554F">
              <w:rPr>
                <w:rFonts w:ascii="Times New Roman" w:eastAsia="Arial" w:hAnsi="Times New Roman" w:cs="Times New Roman"/>
                <w:color w:val="000000"/>
                <w:spacing w:val="-2"/>
                <w:sz w:val="22"/>
                <w:lang w:val="en-US"/>
              </w:rPr>
              <w:t xml:space="preserve"> present </w:t>
            </w:r>
            <w:r w:rsidRPr="0092554F">
              <w:rPr>
                <w:rFonts w:ascii="Times New Roman" w:eastAsia="Arial" w:hAnsi="Times New Roman" w:cs="Times New Roman"/>
                <w:color w:val="000000"/>
                <w:spacing w:val="-2"/>
                <w:sz w:val="22"/>
                <w:lang w:val="en-US"/>
              </w:rPr>
              <w:lastRenderedPageBreak/>
              <w:t>on this item.</w:t>
            </w:r>
          </w:p>
          <w:p w:rsidR="00E504DE" w:rsidRPr="0092554F" w:rsidRDefault="00E504DE"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E504DE" w:rsidRPr="0092554F" w:rsidTr="004C354A">
              <w:tc>
                <w:tcPr>
                  <w:tcW w:w="1872" w:type="dxa"/>
                  <w:gridSpan w:val="2"/>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“FOR”</w:t>
                  </w:r>
                </w:p>
              </w:tc>
              <w:tc>
                <w:tcPr>
                  <w:tcW w:w="1378" w:type="dxa"/>
                  <w:gridSpan w:val="2"/>
                </w:tcPr>
                <w:p w:rsidR="00E504DE" w:rsidRPr="0092554F" w:rsidRDefault="00E504DE" w:rsidP="004C354A">
                  <w:pPr>
                    <w:spacing w:line="229" w:lineRule="auto"/>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“AGAINST”</w:t>
                  </w:r>
                </w:p>
              </w:tc>
              <w:tc>
                <w:tcPr>
                  <w:tcW w:w="1721" w:type="dxa"/>
                  <w:gridSpan w:val="2"/>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“ABSTAINED”</w:t>
                  </w:r>
                </w:p>
              </w:tc>
            </w:tr>
            <w:tr w:rsidR="00E504DE" w:rsidRPr="0092554F" w:rsidTr="004C354A">
              <w:tc>
                <w:tcPr>
                  <w:tcW w:w="964" w:type="dxa"/>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908" w:type="dxa"/>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556" w:type="dxa"/>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899" w:type="dxa"/>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r>
            <w:tr w:rsidR="00E504DE" w:rsidRPr="0092554F" w:rsidTr="004C354A">
              <w:tc>
                <w:tcPr>
                  <w:tcW w:w="964" w:type="dxa"/>
                  <w:tcMar>
                    <w:left w:w="28" w:type="dxa"/>
                    <w:right w:w="28" w:type="dxa"/>
                  </w:tcMar>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12,0</w:t>
                  </w:r>
                  <w:r w:rsidR="004C354A" w:rsidRPr="0092554F">
                    <w:rPr>
                      <w:rFonts w:ascii="Times New Roman" w:eastAsia="Arial" w:hAnsi="Times New Roman" w:cs="Times New Roman"/>
                      <w:b/>
                      <w:color w:val="000000"/>
                      <w:spacing w:val="-2"/>
                      <w:sz w:val="18"/>
                      <w:szCs w:val="18"/>
                    </w:rPr>
                    <w:t>36</w:t>
                  </w:r>
                  <w:r w:rsidRPr="0092554F">
                    <w:rPr>
                      <w:rFonts w:ascii="Times New Roman" w:eastAsia="Arial" w:hAnsi="Times New Roman" w:cs="Times New Roman"/>
                      <w:b/>
                      <w:color w:val="000000"/>
                      <w:spacing w:val="-2"/>
                      <w:sz w:val="18"/>
                      <w:szCs w:val="18"/>
                      <w:lang w:val="en-US"/>
                    </w:rPr>
                    <w:t>,</w:t>
                  </w:r>
                  <w:r w:rsidR="004C354A" w:rsidRPr="0092554F">
                    <w:rPr>
                      <w:rFonts w:ascii="Times New Roman" w:eastAsia="Arial" w:hAnsi="Times New Roman" w:cs="Times New Roman"/>
                      <w:b/>
                      <w:color w:val="000000"/>
                      <w:spacing w:val="-2"/>
                      <w:sz w:val="18"/>
                      <w:szCs w:val="18"/>
                    </w:rPr>
                    <w:t>57</w:t>
                  </w:r>
                  <w:r w:rsidRPr="0092554F">
                    <w:rPr>
                      <w:rFonts w:ascii="Times New Roman" w:eastAsia="Arial" w:hAnsi="Times New Roman" w:cs="Times New Roman"/>
                      <w:b/>
                      <w:color w:val="000000"/>
                      <w:spacing w:val="-2"/>
                      <w:sz w:val="18"/>
                      <w:szCs w:val="18"/>
                      <w:lang w:val="en-US"/>
                    </w:rPr>
                    <w:t>3</w:t>
                  </w:r>
                </w:p>
              </w:tc>
              <w:tc>
                <w:tcPr>
                  <w:tcW w:w="908" w:type="dxa"/>
                  <w:tcMar>
                    <w:left w:w="28" w:type="dxa"/>
                    <w:right w:w="28" w:type="dxa"/>
                  </w:tcMar>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99.999</w:t>
                  </w:r>
                  <w:r w:rsidR="004C354A" w:rsidRPr="0092554F">
                    <w:rPr>
                      <w:rFonts w:ascii="Times New Roman" w:eastAsia="Arial" w:hAnsi="Times New Roman" w:cs="Times New Roman"/>
                      <w:b/>
                      <w:color w:val="000000"/>
                      <w:spacing w:val="-2"/>
                      <w:sz w:val="18"/>
                      <w:szCs w:val="18"/>
                    </w:rPr>
                    <w:t>086</w:t>
                  </w:r>
                </w:p>
              </w:tc>
              <w:tc>
                <w:tcPr>
                  <w:tcW w:w="822" w:type="dxa"/>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556" w:type="dxa"/>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w:t>
                  </w:r>
                </w:p>
              </w:tc>
              <w:tc>
                <w:tcPr>
                  <w:tcW w:w="822" w:type="dxa"/>
                </w:tcPr>
                <w:p w:rsidR="00E504DE" w:rsidRPr="0092554F" w:rsidRDefault="004C354A"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rPr>
                    <w:t>11</w:t>
                  </w:r>
                  <w:r w:rsidR="00E504DE" w:rsidRPr="0092554F">
                    <w:rPr>
                      <w:rFonts w:ascii="Times New Roman" w:eastAsia="Arial" w:hAnsi="Times New Roman" w:cs="Times New Roman"/>
                      <w:b/>
                      <w:color w:val="000000"/>
                      <w:spacing w:val="-2"/>
                      <w:sz w:val="18"/>
                      <w:szCs w:val="18"/>
                      <w:lang w:val="en-US"/>
                    </w:rPr>
                    <w:t>0</w:t>
                  </w:r>
                </w:p>
              </w:tc>
              <w:tc>
                <w:tcPr>
                  <w:tcW w:w="899" w:type="dxa"/>
                </w:tcPr>
                <w:p w:rsidR="00E504DE" w:rsidRPr="0092554F" w:rsidRDefault="00E504DE"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0.000</w:t>
                  </w:r>
                  <w:r w:rsidR="004C354A" w:rsidRPr="0092554F">
                    <w:rPr>
                      <w:rFonts w:ascii="Times New Roman" w:eastAsia="Arial" w:hAnsi="Times New Roman" w:cs="Times New Roman"/>
                      <w:b/>
                      <w:color w:val="000000"/>
                      <w:spacing w:val="-2"/>
                      <w:sz w:val="18"/>
                      <w:szCs w:val="18"/>
                    </w:rPr>
                    <w:t>914</w:t>
                  </w:r>
                </w:p>
              </w:tc>
            </w:tr>
          </w:tbl>
          <w:p w:rsidR="00E504DE" w:rsidRPr="0092554F" w:rsidRDefault="00E504DE"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w:t>
            </w:r>
            <w:proofErr w:type="gramStart"/>
            <w:r w:rsidRPr="0092554F">
              <w:rPr>
                <w:rFonts w:ascii="Times New Roman" w:eastAsia="Arial" w:hAnsi="Times New Roman" w:cs="Times New Roman"/>
                <w:color w:val="000000"/>
                <w:spacing w:val="-2"/>
                <w:sz w:val="22"/>
                <w:lang w:val="en-US"/>
              </w:rPr>
              <w:t>votes on this agenda item that were not counted due to invalidation of the ballots or on other grounds was</w:t>
            </w:r>
            <w:proofErr w:type="gramEnd"/>
            <w:r w:rsidRPr="0092554F">
              <w:rPr>
                <w:rFonts w:ascii="Times New Roman" w:eastAsia="Arial" w:hAnsi="Times New Roman" w:cs="Times New Roman"/>
                <w:color w:val="000000"/>
                <w:spacing w:val="-2"/>
                <w:sz w:val="22"/>
                <w:lang w:val="en-US"/>
              </w:rPr>
              <w:t xml:space="preserve"> 0.</w:t>
            </w:r>
          </w:p>
          <w:p w:rsidR="00E504DE" w:rsidRPr="0092554F" w:rsidRDefault="00E504DE" w:rsidP="004C354A">
            <w:pPr>
              <w:spacing w:line="228" w:lineRule="auto"/>
              <w:jc w:val="both"/>
              <w:rPr>
                <w:rFonts w:ascii="Times New Roman" w:eastAsia="Arial" w:hAnsi="Times New Roman" w:cs="Times New Roman"/>
                <w:color w:val="000000"/>
                <w:spacing w:val="-2"/>
                <w:sz w:val="22"/>
                <w:lang w:val="en-US"/>
              </w:rPr>
            </w:pPr>
          </w:p>
          <w:p w:rsidR="00E504DE" w:rsidRPr="0092554F" w:rsidRDefault="00E504DE" w:rsidP="004C354A">
            <w:pPr>
              <w:spacing w:before="120" w:line="228"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Resolution was passed.</w:t>
            </w:r>
          </w:p>
          <w:p w:rsidR="00E504DE" w:rsidRPr="0092554F" w:rsidRDefault="00E504DE"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The wording of the resolution passed by the general meeting on this agenda item:</w:t>
            </w:r>
          </w:p>
          <w:p w:rsidR="004C354A" w:rsidRPr="0092554F" w:rsidRDefault="004C354A" w:rsidP="004C354A">
            <w:pPr>
              <w:pStyle w:val="Default"/>
              <w:spacing w:line="228" w:lineRule="auto"/>
              <w:ind w:firstLine="426"/>
              <w:jc w:val="both"/>
              <w:rPr>
                <w:b/>
                <w:sz w:val="22"/>
                <w:szCs w:val="22"/>
                <w:lang w:val="en-US"/>
              </w:rPr>
            </w:pPr>
            <w:r w:rsidRPr="0092554F">
              <w:rPr>
                <w:b/>
                <w:sz w:val="22"/>
                <w:szCs w:val="22"/>
                <w:lang w:val="en-US"/>
              </w:rPr>
              <w:t>3. To approve a related party transaction, namely, Surety Agreement No. 297/S-G-PY-2/25 dated 07.02.2025 (the ‘Surety Agreement 3’) on the following terms and conditions:</w:t>
            </w:r>
          </w:p>
          <w:p w:rsidR="004C354A" w:rsidRPr="0092554F" w:rsidRDefault="004C354A" w:rsidP="004C354A">
            <w:pPr>
              <w:pStyle w:val="Default"/>
              <w:spacing w:before="0" w:line="228" w:lineRule="auto"/>
              <w:ind w:firstLine="425"/>
              <w:jc w:val="both"/>
              <w:rPr>
                <w:b/>
                <w:sz w:val="22"/>
                <w:szCs w:val="22"/>
                <w:lang w:val="en-US"/>
              </w:rPr>
            </w:pPr>
          </w:p>
          <w:p w:rsidR="004C354A" w:rsidRPr="0092554F" w:rsidRDefault="004C354A" w:rsidP="004C354A">
            <w:pPr>
              <w:pStyle w:val="Default"/>
              <w:spacing w:before="0" w:line="228" w:lineRule="auto"/>
              <w:ind w:firstLine="425"/>
              <w:jc w:val="both"/>
              <w:rPr>
                <w:b/>
                <w:sz w:val="22"/>
                <w:szCs w:val="22"/>
                <w:lang w:val="en-US"/>
              </w:rPr>
            </w:pPr>
            <w:r w:rsidRPr="0092554F">
              <w:rPr>
                <w:b/>
                <w:i/>
                <w:sz w:val="22"/>
                <w:szCs w:val="22"/>
                <w:lang w:val="en-US"/>
              </w:rPr>
              <w:t>Parties and beneficiaries under the transaction:</w:t>
            </w:r>
            <w:r w:rsidRPr="0092554F">
              <w:rPr>
                <w:b/>
                <w:sz w:val="22"/>
                <w:szCs w:val="22"/>
                <w:lang w:val="en-US"/>
              </w:rPr>
              <w:t xml:space="preserve"> (the ‘Surety’, the ‘Company’), Public Joint-Stock Company ‘</w:t>
            </w:r>
            <w:proofErr w:type="spellStart"/>
            <w:r w:rsidRPr="0092554F">
              <w:rPr>
                <w:b/>
                <w:sz w:val="22"/>
                <w:szCs w:val="22"/>
                <w:lang w:val="en-US"/>
              </w:rPr>
              <w:t>Sovcombank</w:t>
            </w:r>
            <w:proofErr w:type="spellEnd"/>
            <w:r w:rsidRPr="0092554F">
              <w:rPr>
                <w:b/>
                <w:sz w:val="22"/>
                <w:szCs w:val="22"/>
                <w:lang w:val="en-US"/>
              </w:rPr>
              <w:t>’, TIN 4401116480 (the ‘Bank’, the ‘Guarantor’), Restaurant United Network and Modern Technologies of Euro-American Restaurant Development RESTAURANTS Limited Liability Company, TIN 7737115648 (ROSINTER RESTAURANTS LLC, the ‘Principal 1’, beneficiary).</w:t>
            </w:r>
          </w:p>
          <w:p w:rsidR="004C354A" w:rsidRPr="0092554F" w:rsidRDefault="004C354A" w:rsidP="004C354A">
            <w:pPr>
              <w:pStyle w:val="Default"/>
              <w:spacing w:before="0" w:line="228" w:lineRule="auto"/>
              <w:ind w:firstLine="425"/>
              <w:jc w:val="both"/>
              <w:rPr>
                <w:b/>
                <w:sz w:val="22"/>
                <w:szCs w:val="22"/>
                <w:lang w:val="en-US"/>
              </w:rPr>
            </w:pPr>
          </w:p>
          <w:p w:rsidR="004C354A" w:rsidRPr="0092554F" w:rsidRDefault="004C354A" w:rsidP="004C354A">
            <w:pPr>
              <w:pStyle w:val="Default"/>
              <w:spacing w:before="0" w:line="228" w:lineRule="auto"/>
              <w:ind w:firstLine="425"/>
              <w:jc w:val="both"/>
              <w:rPr>
                <w:b/>
                <w:sz w:val="22"/>
                <w:szCs w:val="22"/>
                <w:lang w:val="en-US"/>
              </w:rPr>
            </w:pPr>
          </w:p>
          <w:p w:rsidR="004C354A" w:rsidRPr="005A427E" w:rsidRDefault="004C354A" w:rsidP="004C354A">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i/>
                <w:color w:val="000000"/>
                <w:sz w:val="22"/>
                <w:lang w:val="en-US"/>
              </w:rPr>
              <w:t>Subject matter and other material terms and conditions of the transaction:</w:t>
            </w:r>
            <w:r w:rsidRPr="0092554F">
              <w:rPr>
                <w:rFonts w:ascii="Times New Roman" w:eastAsia="Calibri" w:hAnsi="Times New Roman" w:cs="Times New Roman"/>
                <w:b/>
                <w:color w:val="000000"/>
                <w:sz w:val="22"/>
                <w:lang w:val="en-US"/>
              </w:rPr>
              <w:t xml:space="preserve"> The Surety shall be jointly and severally liable to the Bank for proper and time execution by Principal 1 of all obligations under Bank Guarantee Agreement No. 297/S-G/25 (‘Guarantee Agreement 3’) concluded between Principal 1 and the Bank in full. The term of the guarantee shall be up to 26.02.2029 inclusive.</w:t>
            </w:r>
          </w:p>
          <w:p w:rsidR="004C354A" w:rsidRPr="005A427E" w:rsidRDefault="004C354A" w:rsidP="004C354A">
            <w:pPr>
              <w:spacing w:line="228" w:lineRule="auto"/>
              <w:ind w:firstLine="425"/>
              <w:jc w:val="both"/>
              <w:rPr>
                <w:rFonts w:ascii="Times New Roman" w:eastAsia="Calibri" w:hAnsi="Times New Roman" w:cs="Times New Roman"/>
                <w:b/>
                <w:color w:val="000000"/>
                <w:sz w:val="22"/>
                <w:lang w:val="en-US"/>
              </w:rPr>
            </w:pPr>
          </w:p>
          <w:p w:rsidR="004C354A" w:rsidRPr="0092554F" w:rsidRDefault="004C354A" w:rsidP="004C354A">
            <w:pPr>
              <w:spacing w:line="228" w:lineRule="auto"/>
              <w:ind w:firstLine="425"/>
              <w:jc w:val="both"/>
              <w:rPr>
                <w:rFonts w:ascii="Times New Roman" w:eastAsia="Calibri" w:hAnsi="Times New Roman" w:cs="Times New Roman"/>
                <w:b/>
                <w:i/>
                <w:color w:val="000000"/>
                <w:sz w:val="22"/>
                <w:lang w:val="en-US"/>
              </w:rPr>
            </w:pPr>
            <w:r w:rsidRPr="0092554F">
              <w:rPr>
                <w:rFonts w:ascii="Times New Roman" w:eastAsia="Calibri" w:hAnsi="Times New Roman" w:cs="Times New Roman"/>
                <w:b/>
                <w:i/>
                <w:color w:val="000000"/>
                <w:sz w:val="22"/>
                <w:lang w:val="en-US"/>
              </w:rPr>
              <w:t>Main terms and conditions of the Guarantee Agreement 3:</w:t>
            </w:r>
          </w:p>
          <w:p w:rsidR="004C354A" w:rsidRPr="0092554F" w:rsidRDefault="004C354A" w:rsidP="004C354A">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xml:space="preserve">- guarantee amount: 97,252,438 (Ninety-seven million two hundred and fifty-two thousand four hundred and thirty-eight) </w:t>
            </w:r>
            <w:proofErr w:type="spellStart"/>
            <w:r w:rsidRPr="0092554F">
              <w:rPr>
                <w:rFonts w:ascii="Times New Roman" w:eastAsia="Calibri" w:hAnsi="Times New Roman" w:cs="Times New Roman"/>
                <w:b/>
                <w:color w:val="000000"/>
                <w:sz w:val="22"/>
                <w:lang w:val="en-US"/>
              </w:rPr>
              <w:t>roubles</w:t>
            </w:r>
            <w:proofErr w:type="spellEnd"/>
            <w:r w:rsidRPr="0092554F">
              <w:rPr>
                <w:rFonts w:ascii="Times New Roman" w:eastAsia="Calibri" w:hAnsi="Times New Roman" w:cs="Times New Roman"/>
                <w:b/>
                <w:color w:val="000000"/>
                <w:sz w:val="22"/>
                <w:lang w:val="en-US"/>
              </w:rPr>
              <w:t xml:space="preserve"> 64 kopecks;</w:t>
            </w:r>
          </w:p>
          <w:p w:rsidR="004C354A" w:rsidRPr="0092554F" w:rsidRDefault="004C354A" w:rsidP="004C354A">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commission fee for granting (issuing) the guarantee: 3.5% (Three point five per cent) per annum of the amount of the guarantee from the date of issue;</w:t>
            </w:r>
          </w:p>
          <w:p w:rsidR="004C354A" w:rsidRPr="0092554F" w:rsidRDefault="004C354A" w:rsidP="004C354A">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xml:space="preserve">- commission fee for execution and verification of documents under the guarantee: 20,000 (Twenty thousand) </w:t>
            </w:r>
            <w:proofErr w:type="spellStart"/>
            <w:r w:rsidRPr="0092554F">
              <w:rPr>
                <w:rFonts w:ascii="Times New Roman" w:eastAsia="Calibri" w:hAnsi="Times New Roman" w:cs="Times New Roman"/>
                <w:b/>
                <w:color w:val="000000"/>
                <w:sz w:val="22"/>
                <w:lang w:val="en-US"/>
              </w:rPr>
              <w:t>roubles</w:t>
            </w:r>
            <w:proofErr w:type="spellEnd"/>
            <w:r w:rsidRPr="0092554F">
              <w:rPr>
                <w:rFonts w:ascii="Times New Roman" w:eastAsia="Calibri" w:hAnsi="Times New Roman" w:cs="Times New Roman"/>
                <w:b/>
                <w:color w:val="000000"/>
                <w:sz w:val="22"/>
                <w:lang w:val="en-US"/>
              </w:rPr>
              <w:t xml:space="preserve"> 00 kopecks;</w:t>
            </w:r>
          </w:p>
          <w:p w:rsidR="004C354A" w:rsidRPr="0092554F" w:rsidRDefault="004C354A" w:rsidP="004C354A">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term of validity of the guarantee: from 27.02.2025 to 26.02.2026 inclusive;</w:t>
            </w:r>
          </w:p>
          <w:p w:rsidR="004C354A" w:rsidRPr="0092554F" w:rsidRDefault="004C354A" w:rsidP="004C354A">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obligations secured by the guarantee: obligations of Principal 1 to Beneficiary (Sheremetyevo International Airport Joint Stock Company, TIN 7712094033) under Lease Agreement No. 2019/331 TC dated 09.12.2019.</w:t>
            </w:r>
          </w:p>
          <w:p w:rsidR="004C354A" w:rsidRPr="0092554F" w:rsidRDefault="004C354A" w:rsidP="004C354A">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i/>
                <w:color w:val="000000"/>
                <w:sz w:val="22"/>
                <w:lang w:val="en-US"/>
              </w:rPr>
              <w:t>Transaction price:</w:t>
            </w:r>
            <w:r w:rsidRPr="0092554F">
              <w:rPr>
                <w:rFonts w:ascii="Times New Roman" w:eastAsia="Calibri" w:hAnsi="Times New Roman" w:cs="Times New Roman"/>
                <w:b/>
                <w:color w:val="000000"/>
                <w:sz w:val="22"/>
                <w:lang w:val="en-US"/>
              </w:rPr>
              <w:t xml:space="preserve"> in aggregate with interrelated transactions (surety agreements No. </w:t>
            </w:r>
            <w:r w:rsidRPr="0092554F">
              <w:rPr>
                <w:rFonts w:ascii="Times New Roman" w:eastAsia="Calibri" w:hAnsi="Times New Roman" w:cs="Times New Roman"/>
                <w:b/>
                <w:color w:val="000000"/>
                <w:sz w:val="22"/>
                <w:lang w:val="en-US"/>
              </w:rPr>
              <w:lastRenderedPageBreak/>
              <w:t xml:space="preserve">386/S-G-PY-2/24, No. 391/S-G-PY-2/24, No. 392/S-G-PY-2/24, No. 1192/S-G-PY-2/24, No. 1193/S-G-PY-2/24, No. 1194/S-G-PY-2/24, No. 294/S-G-PY-2/25, No. 296/S-G-PY-2/25) no more than 492,969,247 (Four hundred and ninety-two million nine hundred and sixty-nine thousand two hundred and forty-seven) </w:t>
            </w:r>
            <w:proofErr w:type="spellStart"/>
            <w:r w:rsidRPr="0092554F">
              <w:rPr>
                <w:rFonts w:ascii="Times New Roman" w:eastAsia="Calibri" w:hAnsi="Times New Roman" w:cs="Times New Roman"/>
                <w:b/>
                <w:color w:val="000000"/>
                <w:sz w:val="22"/>
                <w:lang w:val="en-US"/>
              </w:rPr>
              <w:t>roubles</w:t>
            </w:r>
            <w:proofErr w:type="spellEnd"/>
            <w:r w:rsidRPr="0092554F">
              <w:rPr>
                <w:rFonts w:ascii="Times New Roman" w:eastAsia="Calibri" w:hAnsi="Times New Roman" w:cs="Times New Roman"/>
                <w:b/>
                <w:color w:val="000000"/>
                <w:sz w:val="22"/>
                <w:lang w:val="en-US"/>
              </w:rPr>
              <w:t xml:space="preserve"> 68 kopecks, which shall be 10.84 per cent of the book value of the Company's assets according to its accounting (financial) statements as of the last reporting date, as well as 10.84 per cent of the book value of the Company's assets according to its accounting (financial) statements as of the last reporting date preceding the date of conclusion of the first of the interrelated transactions.</w:t>
            </w:r>
          </w:p>
          <w:p w:rsidR="004C354A" w:rsidRPr="0092554F" w:rsidRDefault="004C354A" w:rsidP="004C354A">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i/>
                <w:color w:val="000000"/>
                <w:sz w:val="22"/>
                <w:lang w:val="en-US"/>
              </w:rPr>
              <w:t xml:space="preserve">The parties interested in the transaction and the grounds for </w:t>
            </w:r>
            <w:proofErr w:type="spellStart"/>
            <w:r w:rsidRPr="0092554F">
              <w:rPr>
                <w:rFonts w:ascii="Times New Roman" w:eastAsia="Calibri" w:hAnsi="Times New Roman" w:cs="Times New Roman"/>
                <w:b/>
                <w:i/>
                <w:color w:val="000000"/>
                <w:sz w:val="22"/>
                <w:lang w:val="en-US"/>
              </w:rPr>
              <w:t>recognising</w:t>
            </w:r>
            <w:proofErr w:type="spellEnd"/>
            <w:r w:rsidRPr="0092554F">
              <w:rPr>
                <w:rFonts w:ascii="Times New Roman" w:eastAsia="Calibri" w:hAnsi="Times New Roman" w:cs="Times New Roman"/>
                <w:b/>
                <w:i/>
                <w:color w:val="000000"/>
                <w:sz w:val="22"/>
                <w:lang w:val="en-US"/>
              </w:rPr>
              <w:t xml:space="preserve"> them as such:</w:t>
            </w:r>
            <w:r w:rsidRPr="0092554F">
              <w:rPr>
                <w:rFonts w:ascii="Times New Roman" w:eastAsia="Calibri" w:hAnsi="Times New Roman" w:cs="Times New Roman"/>
                <w:b/>
                <w:color w:val="000000"/>
                <w:sz w:val="22"/>
                <w:lang w:val="en-US"/>
              </w:rPr>
              <w:t xml:space="preserve"> Margarita </w:t>
            </w:r>
            <w:proofErr w:type="spellStart"/>
            <w:r w:rsidRPr="0092554F">
              <w:rPr>
                <w:rFonts w:ascii="Times New Roman" w:eastAsia="Calibri" w:hAnsi="Times New Roman" w:cs="Times New Roman"/>
                <w:b/>
                <w:color w:val="000000"/>
                <w:sz w:val="22"/>
                <w:lang w:val="en-US"/>
              </w:rPr>
              <w:t>Kosteeva</w:t>
            </w:r>
            <w:proofErr w:type="spellEnd"/>
            <w:r w:rsidRPr="0092554F">
              <w:rPr>
                <w:rFonts w:ascii="Times New Roman" w:eastAsia="Calibri" w:hAnsi="Times New Roman" w:cs="Times New Roman"/>
                <w:b/>
                <w:color w:val="000000"/>
                <w:sz w:val="22"/>
                <w:lang w:val="en-US"/>
              </w:rPr>
              <w:t>, the person shall be the President of the Company and a member of the Board of Directors of the Company and simultaneously shall hold positions in the management bodies of the legal entity being the beneficiary of the transaction (being the General Director of ROSINTER RESTAURANTS LLC).</w:t>
            </w:r>
          </w:p>
          <w:p w:rsidR="00E504DE" w:rsidRPr="0092554F" w:rsidRDefault="004C354A" w:rsidP="004C354A">
            <w:pPr>
              <w:pStyle w:val="Default"/>
              <w:spacing w:before="0" w:after="120" w:line="228" w:lineRule="auto"/>
              <w:ind w:firstLine="425"/>
              <w:jc w:val="both"/>
              <w:rPr>
                <w:b/>
                <w:sz w:val="22"/>
                <w:szCs w:val="22"/>
                <w:lang w:val="en-US"/>
              </w:rPr>
            </w:pPr>
            <w:r w:rsidRPr="0092554F">
              <w:rPr>
                <w:rFonts w:eastAsia="Calibri"/>
                <w:b/>
                <w:sz w:val="22"/>
                <w:szCs w:val="22"/>
                <w:lang w:val="en-US"/>
              </w:rPr>
              <w:t xml:space="preserve">To confirm the obligation of the Company's President Margarita </w:t>
            </w:r>
            <w:proofErr w:type="spellStart"/>
            <w:r w:rsidRPr="0092554F">
              <w:rPr>
                <w:rFonts w:eastAsia="Calibri"/>
                <w:b/>
                <w:sz w:val="22"/>
                <w:szCs w:val="22"/>
                <w:lang w:val="en-US"/>
              </w:rPr>
              <w:t>Kosteeva</w:t>
            </w:r>
            <w:proofErr w:type="spellEnd"/>
            <w:r w:rsidRPr="0092554F">
              <w:rPr>
                <w:rFonts w:eastAsia="Calibri"/>
                <w:b/>
                <w:sz w:val="22"/>
                <w:szCs w:val="22"/>
                <w:lang w:val="en-US"/>
              </w:rPr>
              <w:t xml:space="preserve"> (or other person </w:t>
            </w:r>
            <w:proofErr w:type="spellStart"/>
            <w:r w:rsidRPr="0092554F">
              <w:rPr>
                <w:rFonts w:eastAsia="Calibri"/>
                <w:b/>
                <w:sz w:val="22"/>
                <w:szCs w:val="22"/>
                <w:lang w:val="en-US"/>
              </w:rPr>
              <w:t>authorised</w:t>
            </w:r>
            <w:proofErr w:type="spellEnd"/>
            <w:r w:rsidRPr="0092554F">
              <w:rPr>
                <w:rFonts w:eastAsia="Calibri"/>
                <w:b/>
                <w:sz w:val="22"/>
                <w:szCs w:val="22"/>
                <w:lang w:val="en-US"/>
              </w:rPr>
              <w:t xml:space="preserve"> by her) to sign on behalf of the Company any documents required for the above transaction.</w:t>
            </w:r>
          </w:p>
        </w:tc>
      </w:tr>
      <w:tr w:rsidR="00B52560" w:rsidRPr="005A427E" w:rsidTr="004C354A">
        <w:tc>
          <w:tcPr>
            <w:tcW w:w="5353" w:type="dxa"/>
          </w:tcPr>
          <w:p w:rsidR="00B52560" w:rsidRPr="0092554F" w:rsidRDefault="00B52560" w:rsidP="004C354A">
            <w:pPr>
              <w:spacing w:line="229" w:lineRule="auto"/>
              <w:jc w:val="both"/>
              <w:rPr>
                <w:rFonts w:ascii="Times New Roman" w:eastAsia="Arial" w:hAnsi="Times New Roman" w:cs="Times New Roman"/>
                <w:color w:val="000000"/>
                <w:spacing w:val="-2"/>
                <w:sz w:val="22"/>
                <w:lang w:val="en-US"/>
              </w:rPr>
            </w:pPr>
          </w:p>
          <w:p w:rsidR="00B52560" w:rsidRPr="0092554F" w:rsidRDefault="00B52560" w:rsidP="004C354A">
            <w:pPr>
              <w:spacing w:line="229" w:lineRule="auto"/>
              <w:jc w:val="both"/>
              <w:rPr>
                <w:rFonts w:ascii="Times New Roman" w:eastAsia="Arial" w:hAnsi="Times New Roman" w:cs="Times New Roman"/>
                <w:b/>
                <w:color w:val="000000"/>
                <w:spacing w:val="-2"/>
                <w:sz w:val="22"/>
                <w:u w:val="single"/>
              </w:rPr>
            </w:pPr>
            <w:r w:rsidRPr="0092554F">
              <w:rPr>
                <w:rFonts w:ascii="Times New Roman" w:eastAsia="Arial" w:hAnsi="Times New Roman" w:cs="Times New Roman"/>
                <w:b/>
                <w:color w:val="000000"/>
                <w:spacing w:val="-2"/>
                <w:sz w:val="22"/>
                <w:u w:val="single"/>
              </w:rPr>
              <w:t>По четвертому вопросу повестки дня</w:t>
            </w:r>
          </w:p>
          <w:p w:rsidR="00B52560" w:rsidRPr="0092554F" w:rsidRDefault="00B52560" w:rsidP="004C354A">
            <w:pPr>
              <w:spacing w:line="229"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w:t>
            </w:r>
            <w:r w:rsidRPr="0092554F">
              <w:rPr>
                <w:rFonts w:ascii="Times New Roman" w:hAnsi="Times New Roman" w:cs="Times New Roman"/>
                <w:b/>
                <w:color w:val="000000"/>
                <w:sz w:val="22"/>
              </w:rPr>
              <w:t>Одобрение сделки, в совершении которой имеется заинтересованность, с ПАО «</w:t>
            </w:r>
            <w:proofErr w:type="spellStart"/>
            <w:r w:rsidRPr="0092554F">
              <w:rPr>
                <w:rFonts w:ascii="Times New Roman" w:hAnsi="Times New Roman" w:cs="Times New Roman"/>
                <w:b/>
                <w:color w:val="000000"/>
                <w:sz w:val="22"/>
              </w:rPr>
              <w:t>Совкомбанк</w:t>
            </w:r>
            <w:proofErr w:type="spellEnd"/>
            <w:r w:rsidRPr="0092554F">
              <w:rPr>
                <w:rFonts w:ascii="Times New Roman" w:hAnsi="Times New Roman" w:cs="Times New Roman"/>
                <w:b/>
                <w:color w:val="000000"/>
                <w:sz w:val="22"/>
              </w:rPr>
              <w:t>»</w:t>
            </w:r>
            <w:r w:rsidRPr="0092554F">
              <w:rPr>
                <w:rFonts w:ascii="Times New Roman" w:eastAsia="Arial" w:hAnsi="Times New Roman" w:cs="Times New Roman"/>
                <w:b/>
                <w:color w:val="000000"/>
                <w:spacing w:val="-2"/>
                <w:sz w:val="22"/>
              </w:rPr>
              <w:t>»</w:t>
            </w:r>
          </w:p>
          <w:p w:rsidR="00B52560" w:rsidRPr="0092554F" w:rsidRDefault="00B52560"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которыми обладали акционеры / лица, включенные в список лиц, имевших право на участие в общем собрании (имевших право голоса при принятии решений общим собранием), по данному вопросу повестки дня: 16 305 334.</w:t>
            </w:r>
          </w:p>
          <w:p w:rsidR="00B52560" w:rsidRPr="0092554F" w:rsidRDefault="00B52560"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определенное с учетом положений пункта 4.24 Положения: 16 305 334.</w:t>
            </w:r>
          </w:p>
          <w:p w:rsidR="00B52560" w:rsidRPr="0092554F" w:rsidRDefault="00B52560"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которыми обладали лица, не заинтересованные в совершении Обществом сделки, принявшие участие в общем собрании (участвовавшие в заочном голосовании), по данному вопросу повестки дня: 12 0</w:t>
            </w:r>
            <w:r w:rsidR="004C354A" w:rsidRPr="0092554F">
              <w:rPr>
                <w:rFonts w:ascii="Times New Roman" w:eastAsia="Arial" w:hAnsi="Times New Roman" w:cs="Times New Roman"/>
                <w:color w:val="000000"/>
                <w:spacing w:val="-2"/>
                <w:sz w:val="22"/>
              </w:rPr>
              <w:t>36</w:t>
            </w:r>
            <w:r w:rsidRPr="0092554F">
              <w:rPr>
                <w:rFonts w:ascii="Times New Roman" w:eastAsia="Arial" w:hAnsi="Times New Roman" w:cs="Times New Roman"/>
                <w:color w:val="000000"/>
                <w:spacing w:val="-2"/>
                <w:sz w:val="22"/>
              </w:rPr>
              <w:t> </w:t>
            </w:r>
            <w:r w:rsidR="004C354A" w:rsidRPr="0092554F">
              <w:rPr>
                <w:rFonts w:ascii="Times New Roman" w:eastAsia="Arial" w:hAnsi="Times New Roman" w:cs="Times New Roman"/>
                <w:color w:val="000000"/>
                <w:spacing w:val="-2"/>
                <w:sz w:val="22"/>
              </w:rPr>
              <w:t>68</w:t>
            </w:r>
            <w:r w:rsidRPr="0092554F">
              <w:rPr>
                <w:rFonts w:ascii="Times New Roman" w:eastAsia="Arial" w:hAnsi="Times New Roman" w:cs="Times New Roman"/>
                <w:color w:val="000000"/>
                <w:spacing w:val="-2"/>
                <w:sz w:val="22"/>
              </w:rPr>
              <w:t>3, что составляет 73,</w:t>
            </w:r>
            <w:r w:rsidR="004C354A" w:rsidRPr="0092554F">
              <w:rPr>
                <w:rFonts w:ascii="Times New Roman" w:eastAsia="Arial" w:hAnsi="Times New Roman" w:cs="Times New Roman"/>
                <w:color w:val="000000"/>
                <w:spacing w:val="-2"/>
                <w:sz w:val="22"/>
              </w:rPr>
              <w:t>82</w:t>
            </w:r>
            <w:r w:rsidRPr="0092554F">
              <w:rPr>
                <w:rFonts w:ascii="Times New Roman" w:eastAsia="Arial" w:hAnsi="Times New Roman" w:cs="Times New Roman"/>
                <w:color w:val="000000"/>
                <w:spacing w:val="-2"/>
                <w:sz w:val="22"/>
              </w:rPr>
              <w:t xml:space="preserve">% от общего числа голосов. </w:t>
            </w:r>
          </w:p>
          <w:p w:rsidR="00B52560" w:rsidRPr="0092554F" w:rsidRDefault="00B52560"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Кворум / кворум для принятия решения по данному вопросу имелся.</w:t>
            </w:r>
          </w:p>
          <w:p w:rsidR="00B52560" w:rsidRPr="0092554F" w:rsidRDefault="00B52560"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B52560" w:rsidRPr="0092554F" w:rsidTr="004C354A">
              <w:tc>
                <w:tcPr>
                  <w:tcW w:w="1838" w:type="dxa"/>
                  <w:gridSpan w:val="2"/>
                </w:tcPr>
                <w:p w:rsidR="00B52560" w:rsidRPr="0092554F" w:rsidRDefault="00B52560"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«ЗА»</w:t>
                  </w:r>
                </w:p>
              </w:tc>
              <w:tc>
                <w:tcPr>
                  <w:tcW w:w="1418" w:type="dxa"/>
                  <w:gridSpan w:val="2"/>
                </w:tcPr>
                <w:p w:rsidR="00B52560" w:rsidRPr="0092554F" w:rsidRDefault="00B52560" w:rsidP="004C354A">
                  <w:pPr>
                    <w:spacing w:line="229" w:lineRule="auto"/>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«ПРОТИВ»</w:t>
                  </w:r>
                </w:p>
              </w:tc>
              <w:tc>
                <w:tcPr>
                  <w:tcW w:w="1842" w:type="dxa"/>
                  <w:gridSpan w:val="2"/>
                </w:tcPr>
                <w:p w:rsidR="00B52560" w:rsidRPr="0092554F" w:rsidRDefault="00B52560"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«ВОЗДЕРЖАЛСЯ»</w:t>
                  </w:r>
                </w:p>
              </w:tc>
            </w:tr>
            <w:tr w:rsidR="00B52560" w:rsidRPr="0092554F" w:rsidTr="004C354A">
              <w:tc>
                <w:tcPr>
                  <w:tcW w:w="988" w:type="dxa"/>
                </w:tcPr>
                <w:p w:rsidR="00B52560" w:rsidRPr="0092554F" w:rsidRDefault="00B52560"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850" w:type="dxa"/>
                </w:tcPr>
                <w:p w:rsidR="00B52560" w:rsidRPr="0092554F" w:rsidRDefault="00B52560"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1" w:type="dxa"/>
                </w:tcPr>
                <w:p w:rsidR="00B52560" w:rsidRPr="0092554F" w:rsidRDefault="00B52560"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567" w:type="dxa"/>
                </w:tcPr>
                <w:p w:rsidR="00B52560" w:rsidRPr="0092554F" w:rsidRDefault="00B52560"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0" w:type="dxa"/>
                </w:tcPr>
                <w:p w:rsidR="00B52560" w:rsidRPr="0092554F" w:rsidRDefault="00B52560"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992" w:type="dxa"/>
                </w:tcPr>
                <w:p w:rsidR="00B52560" w:rsidRPr="0092554F" w:rsidRDefault="00B52560"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r>
            <w:tr w:rsidR="00B52560" w:rsidRPr="0092554F" w:rsidTr="004C354A">
              <w:tc>
                <w:tcPr>
                  <w:tcW w:w="988" w:type="dxa"/>
                  <w:tcMar>
                    <w:left w:w="28" w:type="dxa"/>
                    <w:right w:w="28" w:type="dxa"/>
                  </w:tcMar>
                </w:tcPr>
                <w:p w:rsidR="00B52560" w:rsidRPr="0092554F" w:rsidRDefault="00B52560"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12 0</w:t>
                  </w:r>
                  <w:r w:rsidR="004C354A" w:rsidRPr="0092554F">
                    <w:rPr>
                      <w:rFonts w:ascii="Times New Roman" w:eastAsia="Arial" w:hAnsi="Times New Roman" w:cs="Times New Roman"/>
                      <w:b/>
                      <w:color w:val="000000"/>
                      <w:spacing w:val="-2"/>
                      <w:sz w:val="18"/>
                      <w:szCs w:val="18"/>
                    </w:rPr>
                    <w:t>36</w:t>
                  </w:r>
                  <w:r w:rsidRPr="0092554F">
                    <w:rPr>
                      <w:rFonts w:ascii="Times New Roman" w:eastAsia="Arial" w:hAnsi="Times New Roman" w:cs="Times New Roman"/>
                      <w:b/>
                      <w:color w:val="000000"/>
                      <w:spacing w:val="-2"/>
                      <w:sz w:val="18"/>
                      <w:szCs w:val="18"/>
                    </w:rPr>
                    <w:t> </w:t>
                  </w:r>
                  <w:r w:rsidR="004C354A" w:rsidRPr="0092554F">
                    <w:rPr>
                      <w:rFonts w:ascii="Times New Roman" w:eastAsia="Arial" w:hAnsi="Times New Roman" w:cs="Times New Roman"/>
                      <w:b/>
                      <w:color w:val="000000"/>
                      <w:spacing w:val="-2"/>
                      <w:sz w:val="18"/>
                      <w:szCs w:val="18"/>
                    </w:rPr>
                    <w:t>57</w:t>
                  </w:r>
                  <w:r w:rsidRPr="0092554F">
                    <w:rPr>
                      <w:rFonts w:ascii="Times New Roman" w:eastAsia="Arial" w:hAnsi="Times New Roman" w:cs="Times New Roman"/>
                      <w:b/>
                      <w:color w:val="000000"/>
                      <w:spacing w:val="-2"/>
                      <w:sz w:val="18"/>
                      <w:szCs w:val="18"/>
                    </w:rPr>
                    <w:t>3</w:t>
                  </w:r>
                </w:p>
              </w:tc>
              <w:tc>
                <w:tcPr>
                  <w:tcW w:w="850" w:type="dxa"/>
                  <w:tcMar>
                    <w:left w:w="28" w:type="dxa"/>
                    <w:right w:w="28" w:type="dxa"/>
                  </w:tcMar>
                </w:tcPr>
                <w:p w:rsidR="00B52560" w:rsidRPr="0092554F" w:rsidRDefault="00B52560" w:rsidP="004C354A">
                  <w:pPr>
                    <w:jc w:val="center"/>
                    <w:rPr>
                      <w:rFonts w:ascii="Times New Roman" w:eastAsia="Arial" w:hAnsi="Times New Roman" w:cs="Times New Roman"/>
                      <w:b/>
                      <w:color w:val="000000"/>
                      <w:spacing w:val="-2"/>
                      <w:sz w:val="18"/>
                      <w:szCs w:val="18"/>
                    </w:rPr>
                  </w:pPr>
                  <w:r w:rsidRPr="0092554F">
                    <w:rPr>
                      <w:rFonts w:ascii="Times New Roman" w:eastAsia="Arial" w:hAnsi="Times New Roman" w:cs="Times New Roman"/>
                      <w:b/>
                      <w:color w:val="000000"/>
                      <w:spacing w:val="-2"/>
                      <w:sz w:val="18"/>
                      <w:szCs w:val="18"/>
                    </w:rPr>
                    <w:t>99,999</w:t>
                  </w:r>
                  <w:r w:rsidR="004C354A" w:rsidRPr="0092554F">
                    <w:rPr>
                      <w:rFonts w:ascii="Times New Roman" w:eastAsia="Arial" w:hAnsi="Times New Roman" w:cs="Times New Roman"/>
                      <w:b/>
                      <w:color w:val="000000"/>
                      <w:spacing w:val="-2"/>
                      <w:sz w:val="18"/>
                      <w:szCs w:val="18"/>
                    </w:rPr>
                    <w:t>086</w:t>
                  </w:r>
                </w:p>
              </w:tc>
              <w:tc>
                <w:tcPr>
                  <w:tcW w:w="851" w:type="dxa"/>
                </w:tcPr>
                <w:p w:rsidR="00B52560" w:rsidRPr="0092554F" w:rsidRDefault="00B52560"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567" w:type="dxa"/>
                </w:tcPr>
                <w:p w:rsidR="00B52560" w:rsidRPr="0092554F" w:rsidRDefault="00B52560"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c>
                <w:tcPr>
                  <w:tcW w:w="850" w:type="dxa"/>
                </w:tcPr>
                <w:p w:rsidR="00B52560" w:rsidRPr="0092554F" w:rsidRDefault="000411A8" w:rsidP="000411A8">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11</w:t>
                  </w:r>
                  <w:r w:rsidR="00B52560" w:rsidRPr="0092554F">
                    <w:rPr>
                      <w:rFonts w:ascii="Times New Roman" w:eastAsia="Arial" w:hAnsi="Times New Roman" w:cs="Times New Roman"/>
                      <w:b/>
                      <w:color w:val="000000"/>
                      <w:spacing w:val="-2"/>
                      <w:sz w:val="18"/>
                      <w:szCs w:val="18"/>
                    </w:rPr>
                    <w:t>0</w:t>
                  </w:r>
                </w:p>
              </w:tc>
              <w:tc>
                <w:tcPr>
                  <w:tcW w:w="992" w:type="dxa"/>
                  <w:tcMar>
                    <w:left w:w="28" w:type="dxa"/>
                    <w:right w:w="28" w:type="dxa"/>
                  </w:tcMar>
                </w:tcPr>
                <w:p w:rsidR="00B52560" w:rsidRPr="0092554F" w:rsidRDefault="00B52560" w:rsidP="000411A8">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0,000</w:t>
                  </w:r>
                  <w:r w:rsidR="000411A8" w:rsidRPr="0092554F">
                    <w:rPr>
                      <w:rFonts w:ascii="Times New Roman" w:eastAsia="Arial" w:hAnsi="Times New Roman" w:cs="Times New Roman"/>
                      <w:b/>
                      <w:color w:val="000000"/>
                      <w:spacing w:val="-2"/>
                      <w:sz w:val="18"/>
                      <w:szCs w:val="18"/>
                    </w:rPr>
                    <w:t>914</w:t>
                  </w:r>
                </w:p>
              </w:tc>
            </w:tr>
          </w:tbl>
          <w:p w:rsidR="00B52560" w:rsidRPr="0092554F" w:rsidRDefault="00B52560"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по данному вопросу повестки дня, которые не подсчитывались в связи с признанием бюллетеней </w:t>
            </w:r>
            <w:proofErr w:type="gramStart"/>
            <w:r w:rsidRPr="0092554F">
              <w:rPr>
                <w:rFonts w:ascii="Times New Roman" w:eastAsia="Arial" w:hAnsi="Times New Roman" w:cs="Times New Roman"/>
                <w:color w:val="000000"/>
                <w:spacing w:val="-2"/>
                <w:sz w:val="22"/>
              </w:rPr>
              <w:t>недействительными</w:t>
            </w:r>
            <w:proofErr w:type="gramEnd"/>
            <w:r w:rsidRPr="0092554F">
              <w:rPr>
                <w:rFonts w:ascii="Times New Roman" w:eastAsia="Arial" w:hAnsi="Times New Roman" w:cs="Times New Roman"/>
                <w:color w:val="000000"/>
                <w:spacing w:val="-2"/>
                <w:sz w:val="22"/>
              </w:rPr>
              <w:t xml:space="preserve"> или по иным </w:t>
            </w:r>
            <w:r w:rsidRPr="0092554F">
              <w:rPr>
                <w:rFonts w:ascii="Times New Roman" w:eastAsia="Arial" w:hAnsi="Times New Roman" w:cs="Times New Roman"/>
                <w:color w:val="000000"/>
                <w:spacing w:val="-2"/>
                <w:sz w:val="22"/>
              </w:rPr>
              <w:lastRenderedPageBreak/>
              <w:t>основаниям: 0.</w:t>
            </w:r>
          </w:p>
          <w:p w:rsidR="00B52560" w:rsidRPr="0092554F" w:rsidRDefault="00B52560" w:rsidP="004C354A">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Решение принято.</w:t>
            </w:r>
          </w:p>
          <w:p w:rsidR="00B52560" w:rsidRPr="0092554F" w:rsidRDefault="00B52560"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Формулировка решения, принятого общим собранием по данному вопросу повестки дня:</w:t>
            </w:r>
          </w:p>
          <w:p w:rsidR="000411A8" w:rsidRPr="0092554F" w:rsidRDefault="000411A8" w:rsidP="000411A8">
            <w:pPr>
              <w:pStyle w:val="Default"/>
              <w:spacing w:line="228" w:lineRule="auto"/>
              <w:ind w:firstLine="426"/>
              <w:jc w:val="both"/>
              <w:rPr>
                <w:b/>
                <w:sz w:val="22"/>
                <w:szCs w:val="22"/>
              </w:rPr>
            </w:pPr>
            <w:r w:rsidRPr="0092554F">
              <w:rPr>
                <w:b/>
                <w:sz w:val="22"/>
                <w:szCs w:val="22"/>
              </w:rPr>
              <w:t>4. Одобрить сделку, в совершении которой имеется заинтересованность, - Договор поручительства № 300/С-Г-ПЮ-2/25 от 12.02.2025 г. («Договор поручительства 4») на следующих условиях:</w:t>
            </w:r>
          </w:p>
          <w:p w:rsidR="000411A8" w:rsidRPr="0092554F" w:rsidRDefault="000411A8" w:rsidP="000411A8">
            <w:pPr>
              <w:pStyle w:val="a4"/>
              <w:spacing w:line="228" w:lineRule="auto"/>
              <w:ind w:left="0" w:firstLine="425"/>
              <w:jc w:val="both"/>
              <w:rPr>
                <w:rFonts w:ascii="Times New Roman" w:hAnsi="Times New Roman" w:cs="Times New Roman"/>
                <w:b/>
                <w:sz w:val="22"/>
              </w:rPr>
            </w:pPr>
            <w:r w:rsidRPr="0092554F">
              <w:rPr>
                <w:rFonts w:ascii="Times New Roman" w:hAnsi="Times New Roman" w:cs="Times New Roman"/>
                <w:b/>
                <w:i/>
                <w:sz w:val="22"/>
              </w:rPr>
              <w:t>Стороны и выгодоприобретатели по сделке:</w:t>
            </w:r>
            <w:r w:rsidRPr="0092554F">
              <w:rPr>
                <w:rFonts w:ascii="Times New Roman" w:hAnsi="Times New Roman" w:cs="Times New Roman"/>
                <w:b/>
                <w:sz w:val="22"/>
              </w:rPr>
              <w:t xml:space="preserve"> Публичное акционерное общество «РОСИНТЕР РЕСТОРАНТС ХОЛДИНГ» (Поручитель, Общество); Публичное акционерное общество «</w:t>
            </w:r>
            <w:proofErr w:type="spellStart"/>
            <w:r w:rsidRPr="0092554F">
              <w:rPr>
                <w:rFonts w:ascii="Times New Roman" w:hAnsi="Times New Roman" w:cs="Times New Roman"/>
                <w:b/>
                <w:sz w:val="22"/>
              </w:rPr>
              <w:t>Совкомбанк</w:t>
            </w:r>
            <w:proofErr w:type="spellEnd"/>
            <w:r w:rsidRPr="0092554F">
              <w:rPr>
                <w:rFonts w:ascii="Times New Roman" w:hAnsi="Times New Roman" w:cs="Times New Roman"/>
                <w:b/>
                <w:sz w:val="22"/>
              </w:rPr>
              <w:t xml:space="preserve">», ИНН 4401116480 (Банк, Гарант); Общество с ограниченной ответственностью «Ресторанная Объединенная Сеть Новейшие Технологии </w:t>
            </w:r>
            <w:proofErr w:type="spellStart"/>
            <w:r w:rsidRPr="0092554F">
              <w:rPr>
                <w:rFonts w:ascii="Times New Roman" w:hAnsi="Times New Roman" w:cs="Times New Roman"/>
                <w:b/>
                <w:sz w:val="22"/>
              </w:rPr>
              <w:t>Евроамериканского</w:t>
            </w:r>
            <w:proofErr w:type="spellEnd"/>
            <w:r w:rsidRPr="0092554F">
              <w:rPr>
                <w:rFonts w:ascii="Times New Roman" w:hAnsi="Times New Roman" w:cs="Times New Roman"/>
                <w:b/>
                <w:sz w:val="22"/>
              </w:rPr>
              <w:t xml:space="preserve"> Развития РЕСТОРАНТС», ИНН 7737115648 (ООО «РОСИНТЕР РЕСТОРАНТС», Принципал 1, выгодоприобретатель).</w:t>
            </w:r>
          </w:p>
          <w:p w:rsidR="000411A8" w:rsidRPr="0092554F" w:rsidRDefault="000411A8" w:rsidP="000411A8">
            <w:pPr>
              <w:pStyle w:val="a4"/>
              <w:spacing w:line="228" w:lineRule="auto"/>
              <w:ind w:left="0" w:firstLine="425"/>
              <w:jc w:val="both"/>
              <w:rPr>
                <w:rFonts w:ascii="Times New Roman" w:hAnsi="Times New Roman" w:cs="Times New Roman"/>
                <w:b/>
                <w:sz w:val="22"/>
              </w:rPr>
            </w:pPr>
            <w:r w:rsidRPr="0092554F">
              <w:rPr>
                <w:rFonts w:ascii="Times New Roman" w:hAnsi="Times New Roman" w:cs="Times New Roman"/>
                <w:b/>
                <w:i/>
                <w:sz w:val="22"/>
              </w:rPr>
              <w:t>Предмет и иные существенные условия сделки:</w:t>
            </w:r>
            <w:r w:rsidRPr="0092554F">
              <w:rPr>
                <w:rFonts w:ascii="Times New Roman" w:hAnsi="Times New Roman" w:cs="Times New Roman"/>
                <w:b/>
                <w:sz w:val="22"/>
              </w:rPr>
              <w:t xml:space="preserve">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 300/С-Г/25 («Договор гарантии 4») в полном объеме. Срок поручительства - по 11.02.2029 г. включительно.</w:t>
            </w:r>
          </w:p>
          <w:p w:rsidR="000411A8" w:rsidRPr="0092554F" w:rsidRDefault="000411A8" w:rsidP="000411A8">
            <w:pPr>
              <w:pStyle w:val="a4"/>
              <w:spacing w:line="228" w:lineRule="auto"/>
              <w:ind w:left="0" w:firstLine="425"/>
              <w:jc w:val="both"/>
              <w:rPr>
                <w:rFonts w:ascii="Times New Roman" w:hAnsi="Times New Roman" w:cs="Times New Roman"/>
                <w:b/>
                <w:i/>
                <w:sz w:val="22"/>
                <w:lang w:val="en-US"/>
              </w:rPr>
            </w:pPr>
            <w:r w:rsidRPr="0092554F">
              <w:rPr>
                <w:rFonts w:ascii="Times New Roman" w:hAnsi="Times New Roman" w:cs="Times New Roman"/>
                <w:b/>
                <w:i/>
                <w:sz w:val="22"/>
              </w:rPr>
              <w:t>Основные условия Договора гарантии 4:</w:t>
            </w:r>
          </w:p>
          <w:p w:rsidR="000411A8" w:rsidRPr="0092554F" w:rsidRDefault="000411A8" w:rsidP="000411A8">
            <w:pPr>
              <w:pStyle w:val="a4"/>
              <w:spacing w:line="228" w:lineRule="auto"/>
              <w:ind w:left="0" w:firstLine="425"/>
              <w:jc w:val="both"/>
              <w:rPr>
                <w:rFonts w:ascii="Times New Roman" w:hAnsi="Times New Roman" w:cs="Times New Roman"/>
                <w:b/>
                <w:i/>
                <w:sz w:val="22"/>
                <w:lang w:val="en-US"/>
              </w:rPr>
            </w:pPr>
          </w:p>
          <w:p w:rsidR="000411A8" w:rsidRPr="0092554F" w:rsidRDefault="000411A8" w:rsidP="000411A8">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iCs/>
                <w:sz w:val="22"/>
              </w:rPr>
              <w:t xml:space="preserve"> сумма гарантии: 7 885 896 (Семь миллионов восемьсот восемьдесят пять тысяч восемьсот девяносто шесть) рублей 29 копеек;</w:t>
            </w:r>
          </w:p>
          <w:p w:rsidR="000411A8" w:rsidRPr="0092554F" w:rsidRDefault="000411A8" w:rsidP="000411A8">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iCs/>
                <w:sz w:val="22"/>
              </w:rPr>
              <w:t xml:space="preserve">комиссионное вознаграждение за предоставление (выдачу) гарантии: 3 % (Три процента) годовых от суммы гарантии </w:t>
            </w:r>
            <w:proofErr w:type="gramStart"/>
            <w:r w:rsidRPr="0092554F">
              <w:rPr>
                <w:rFonts w:ascii="Times New Roman" w:hAnsi="Times New Roman" w:cs="Times New Roman"/>
                <w:b/>
                <w:iCs/>
                <w:sz w:val="22"/>
              </w:rPr>
              <w:t>с даты</w:t>
            </w:r>
            <w:proofErr w:type="gramEnd"/>
            <w:r w:rsidRPr="0092554F">
              <w:rPr>
                <w:rFonts w:ascii="Times New Roman" w:hAnsi="Times New Roman" w:cs="Times New Roman"/>
                <w:b/>
                <w:iCs/>
                <w:sz w:val="22"/>
              </w:rPr>
              <w:t xml:space="preserve"> ее выдачи;</w:t>
            </w:r>
          </w:p>
          <w:p w:rsidR="000411A8" w:rsidRPr="0092554F" w:rsidRDefault="000411A8" w:rsidP="000411A8">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iCs/>
                <w:sz w:val="22"/>
              </w:rPr>
              <w:t xml:space="preserve"> комиссионное вознаграждение за оформление и проверку документов по гарантии: 15 000 (Пятнадцать тысяч) рублей 00 копеек;</w:t>
            </w:r>
          </w:p>
          <w:p w:rsidR="000411A8" w:rsidRPr="0092554F" w:rsidRDefault="000411A8" w:rsidP="000411A8">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iCs/>
                <w:sz w:val="22"/>
              </w:rPr>
              <w:t xml:space="preserve"> срок действия гарантии: с 12.02.2025 г. по 11.02.2026 г. включительно;</w:t>
            </w:r>
          </w:p>
          <w:p w:rsidR="000411A8" w:rsidRPr="0092554F" w:rsidRDefault="000411A8" w:rsidP="000411A8">
            <w:pPr>
              <w:numPr>
                <w:ilvl w:val="0"/>
                <w:numId w:val="2"/>
              </w:numPr>
              <w:tabs>
                <w:tab w:val="left" w:pos="709"/>
                <w:tab w:val="num" w:pos="1636"/>
              </w:tabs>
              <w:spacing w:line="228" w:lineRule="auto"/>
              <w:ind w:left="0" w:firstLine="425"/>
              <w:jc w:val="both"/>
              <w:rPr>
                <w:rFonts w:ascii="Times New Roman" w:hAnsi="Times New Roman" w:cs="Times New Roman"/>
                <w:b/>
                <w:iCs/>
                <w:spacing w:val="-2"/>
                <w:sz w:val="22"/>
              </w:rPr>
            </w:pPr>
            <w:r w:rsidRPr="0092554F">
              <w:rPr>
                <w:rFonts w:ascii="Times New Roman" w:hAnsi="Times New Roman" w:cs="Times New Roman"/>
                <w:b/>
                <w:iCs/>
                <w:spacing w:val="-2"/>
                <w:sz w:val="22"/>
              </w:rPr>
              <w:t xml:space="preserve"> обеспечиваемые гарантией обязательства: обязательства Принципала 1 перед Бенефициаром (Акционерное общество «Организация питания на вокзалах», ИНН 7709883768) по Договору субаренды нежилого помещения № ОПВ-05/2013</w:t>
            </w:r>
            <w:proofErr w:type="gramStart"/>
            <w:r w:rsidRPr="0092554F">
              <w:rPr>
                <w:rFonts w:ascii="Times New Roman" w:hAnsi="Times New Roman" w:cs="Times New Roman"/>
                <w:b/>
                <w:iCs/>
                <w:spacing w:val="-2"/>
                <w:sz w:val="22"/>
              </w:rPr>
              <w:t>/Б</w:t>
            </w:r>
            <w:proofErr w:type="gramEnd"/>
            <w:r w:rsidRPr="0092554F">
              <w:rPr>
                <w:rFonts w:ascii="Times New Roman" w:hAnsi="Times New Roman" w:cs="Times New Roman"/>
                <w:b/>
                <w:iCs/>
                <w:spacing w:val="-2"/>
                <w:sz w:val="22"/>
              </w:rPr>
              <w:t xml:space="preserve"> от 13.03.2013 г.</w:t>
            </w:r>
          </w:p>
          <w:p w:rsidR="000411A8" w:rsidRPr="0092554F" w:rsidRDefault="000411A8" w:rsidP="000411A8">
            <w:pPr>
              <w:pStyle w:val="a4"/>
              <w:spacing w:line="228" w:lineRule="auto"/>
              <w:ind w:left="0" w:firstLine="425"/>
              <w:jc w:val="both"/>
              <w:rPr>
                <w:rFonts w:ascii="Times New Roman" w:hAnsi="Times New Roman" w:cs="Times New Roman"/>
                <w:b/>
                <w:sz w:val="22"/>
              </w:rPr>
            </w:pPr>
            <w:r w:rsidRPr="0092554F">
              <w:rPr>
                <w:rFonts w:ascii="Times New Roman" w:hAnsi="Times New Roman" w:cs="Times New Roman"/>
                <w:b/>
                <w:i/>
                <w:sz w:val="22"/>
              </w:rPr>
              <w:t>Цена сделки:</w:t>
            </w:r>
            <w:r w:rsidRPr="0092554F">
              <w:rPr>
                <w:rFonts w:ascii="Times New Roman" w:hAnsi="Times New Roman" w:cs="Times New Roman"/>
                <w:b/>
                <w:sz w:val="22"/>
              </w:rPr>
              <w:t xml:space="preserve"> в совокупности с взаимосвязанными сделками (договорами поручительства № 386/С-Г-ПЮ-2/24, № 391/С-Г-ПЮ-2/24, № 392/С-Г-ПЮ-2/24, № 1192/С-Г-ПЮ-2/24, № 1193/С-Г-ПЮ-2/24, № 1194/С-Г-ПЮ-2/24, № 294/С-Г-ПЮ-2/25, № 296/С-Г-ПЮ-2/25, № 297/С-Г-ПЮ-2/25, № 301/С-Г-ПЮ-2/25) не более</w:t>
            </w:r>
            <w:proofErr w:type="gramStart"/>
            <w:r w:rsidRPr="0092554F">
              <w:rPr>
                <w:rFonts w:ascii="Times New Roman" w:hAnsi="Times New Roman" w:cs="Times New Roman"/>
                <w:b/>
                <w:sz w:val="22"/>
              </w:rPr>
              <w:t>,</w:t>
            </w:r>
            <w:proofErr w:type="gramEnd"/>
            <w:r w:rsidRPr="0092554F">
              <w:rPr>
                <w:rFonts w:ascii="Times New Roman" w:hAnsi="Times New Roman" w:cs="Times New Roman"/>
                <w:b/>
                <w:sz w:val="22"/>
              </w:rPr>
              <w:t xml:space="preserve"> чем 505 911 061 (Пятьсот пять миллионов девятьсот одиннадцать тысяч шестьдесят один) рубль 24 копейки, что составляет 11,12 % от балансовой стоимости активов Общества по данным его бухгалтерской (финансовой) отчетности на </w:t>
            </w:r>
            <w:r w:rsidRPr="0092554F">
              <w:rPr>
                <w:rFonts w:ascii="Times New Roman" w:hAnsi="Times New Roman" w:cs="Times New Roman"/>
                <w:b/>
                <w:sz w:val="22"/>
              </w:rPr>
              <w:lastRenderedPageBreak/>
              <w:t>последнюю отчетную дату, а также 11,13 %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0411A8" w:rsidRPr="0092554F" w:rsidRDefault="000411A8" w:rsidP="000411A8">
            <w:pPr>
              <w:pStyle w:val="a4"/>
              <w:spacing w:line="228" w:lineRule="auto"/>
              <w:ind w:left="0" w:firstLine="425"/>
              <w:jc w:val="both"/>
              <w:rPr>
                <w:rFonts w:ascii="Times New Roman" w:hAnsi="Times New Roman" w:cs="Times New Roman"/>
                <w:b/>
                <w:sz w:val="22"/>
              </w:rPr>
            </w:pPr>
            <w:r w:rsidRPr="0092554F">
              <w:rPr>
                <w:rFonts w:ascii="Times New Roman" w:hAnsi="Times New Roman" w:cs="Times New Roman"/>
                <w:b/>
                <w:i/>
                <w:sz w:val="22"/>
              </w:rPr>
              <w:t>Заинтересованные в совершении сделки лица и основания их признания таковыми:</w:t>
            </w:r>
            <w:r w:rsidRPr="0092554F">
              <w:rPr>
                <w:rFonts w:ascii="Times New Roman" w:hAnsi="Times New Roman" w:cs="Times New Roman"/>
                <w:b/>
                <w:sz w:val="22"/>
              </w:rPr>
              <w:t xml:space="preserve"> </w:t>
            </w:r>
            <w:proofErr w:type="spellStart"/>
            <w:r w:rsidRPr="0092554F">
              <w:rPr>
                <w:rFonts w:ascii="Times New Roman" w:hAnsi="Times New Roman" w:cs="Times New Roman"/>
                <w:b/>
                <w:sz w:val="22"/>
              </w:rPr>
              <w:t>Костеева</w:t>
            </w:r>
            <w:proofErr w:type="spellEnd"/>
            <w:r w:rsidRPr="0092554F">
              <w:rPr>
                <w:rFonts w:ascii="Times New Roman" w:hAnsi="Times New Roman" w:cs="Times New Roman"/>
                <w:b/>
                <w:sz w:val="22"/>
              </w:rPr>
              <w:t xml:space="preserve"> Маргарита Валерьевна, лицо является Президентом Общества и членом Совета директоров Общества и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w:t>
            </w:r>
          </w:p>
          <w:p w:rsidR="00B52560" w:rsidRPr="0092554F" w:rsidRDefault="000411A8" w:rsidP="000411A8">
            <w:pPr>
              <w:spacing w:after="120" w:line="228" w:lineRule="auto"/>
              <w:ind w:firstLine="425"/>
              <w:jc w:val="both"/>
              <w:rPr>
                <w:rFonts w:ascii="Times New Roman" w:hAnsi="Times New Roman" w:cs="Times New Roman"/>
                <w:b/>
                <w:sz w:val="22"/>
              </w:rPr>
            </w:pPr>
            <w:r w:rsidRPr="0092554F">
              <w:rPr>
                <w:rFonts w:ascii="Times New Roman" w:hAnsi="Times New Roman" w:cs="Times New Roman"/>
                <w:b/>
                <w:sz w:val="22"/>
              </w:rPr>
              <w:t xml:space="preserve">Подтвердить обязанность Президента Общества </w:t>
            </w:r>
            <w:proofErr w:type="spellStart"/>
            <w:r w:rsidRPr="0092554F">
              <w:rPr>
                <w:rFonts w:ascii="Times New Roman" w:hAnsi="Times New Roman" w:cs="Times New Roman"/>
                <w:b/>
                <w:sz w:val="22"/>
              </w:rPr>
              <w:t>Костеевой</w:t>
            </w:r>
            <w:proofErr w:type="spellEnd"/>
            <w:r w:rsidRPr="0092554F">
              <w:rPr>
                <w:rFonts w:ascii="Times New Roman" w:hAnsi="Times New Roman" w:cs="Times New Roman"/>
                <w:b/>
                <w:sz w:val="22"/>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tc>
        <w:tc>
          <w:tcPr>
            <w:tcW w:w="5147" w:type="dxa"/>
          </w:tcPr>
          <w:p w:rsidR="00B52560" w:rsidRPr="0092554F" w:rsidRDefault="00B52560" w:rsidP="004C354A">
            <w:pPr>
              <w:spacing w:line="229" w:lineRule="auto"/>
              <w:jc w:val="both"/>
              <w:rPr>
                <w:rFonts w:ascii="Times New Roman" w:eastAsia="Arial" w:hAnsi="Times New Roman" w:cs="Times New Roman"/>
                <w:color w:val="000000"/>
                <w:spacing w:val="-2"/>
                <w:sz w:val="22"/>
              </w:rPr>
            </w:pPr>
          </w:p>
          <w:p w:rsidR="00B52560" w:rsidRPr="0092554F" w:rsidRDefault="00B52560" w:rsidP="004C354A">
            <w:pPr>
              <w:spacing w:line="229" w:lineRule="auto"/>
              <w:jc w:val="both"/>
              <w:rPr>
                <w:rFonts w:ascii="Times New Roman" w:eastAsia="Arial" w:hAnsi="Times New Roman" w:cs="Times New Roman"/>
                <w:b/>
                <w:color w:val="000000"/>
                <w:spacing w:val="-2"/>
                <w:sz w:val="22"/>
                <w:u w:val="single"/>
                <w:lang w:val="en-US"/>
              </w:rPr>
            </w:pPr>
            <w:r w:rsidRPr="0092554F">
              <w:rPr>
                <w:rFonts w:ascii="Times New Roman" w:eastAsia="Arial" w:hAnsi="Times New Roman" w:cs="Times New Roman"/>
                <w:b/>
                <w:color w:val="000000"/>
                <w:spacing w:val="-2"/>
                <w:sz w:val="22"/>
                <w:u w:val="single"/>
                <w:lang w:val="en-US"/>
              </w:rPr>
              <w:t xml:space="preserve">On the </w:t>
            </w:r>
            <w:r w:rsidR="00AC4C8B" w:rsidRPr="0092554F">
              <w:rPr>
                <w:rFonts w:ascii="Times New Roman" w:eastAsia="Arial" w:hAnsi="Times New Roman" w:cs="Times New Roman"/>
                <w:b/>
                <w:color w:val="000000"/>
                <w:spacing w:val="-2"/>
                <w:sz w:val="22"/>
                <w:u w:val="single"/>
                <w:lang w:val="en-US"/>
              </w:rPr>
              <w:t>fourth</w:t>
            </w:r>
            <w:r w:rsidRPr="0092554F">
              <w:rPr>
                <w:rFonts w:ascii="Times New Roman" w:eastAsia="Arial" w:hAnsi="Times New Roman" w:cs="Times New Roman"/>
                <w:b/>
                <w:color w:val="000000"/>
                <w:spacing w:val="-2"/>
                <w:sz w:val="22"/>
                <w:u w:val="single"/>
                <w:lang w:val="en-US"/>
              </w:rPr>
              <w:t xml:space="preserve"> agenda item</w:t>
            </w:r>
          </w:p>
          <w:p w:rsidR="00B52560" w:rsidRPr="0092554F" w:rsidRDefault="00B52560" w:rsidP="004C354A">
            <w:pPr>
              <w:spacing w:line="229"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w:t>
            </w:r>
            <w:r w:rsidRPr="0092554F">
              <w:rPr>
                <w:rFonts w:ascii="Times New Roman" w:hAnsi="Times New Roman" w:cs="Times New Roman"/>
                <w:b/>
                <w:color w:val="000000"/>
                <w:sz w:val="22"/>
                <w:lang w:val="en-US"/>
              </w:rPr>
              <w:t>Approval of a related-party transaction with PJSC "</w:t>
            </w:r>
            <w:proofErr w:type="spellStart"/>
            <w:r w:rsidRPr="0092554F">
              <w:rPr>
                <w:rFonts w:ascii="Times New Roman" w:hAnsi="Times New Roman" w:cs="Times New Roman"/>
                <w:b/>
                <w:color w:val="000000"/>
                <w:sz w:val="22"/>
                <w:lang w:val="en-US"/>
              </w:rPr>
              <w:t>Sovcombank</w:t>
            </w:r>
            <w:proofErr w:type="spellEnd"/>
            <w:r w:rsidRPr="0092554F">
              <w:rPr>
                <w:rFonts w:ascii="Times New Roman" w:hAnsi="Times New Roman" w:cs="Times New Roman"/>
                <w:b/>
                <w:color w:val="000000"/>
                <w:sz w:val="22"/>
                <w:lang w:val="en-US"/>
              </w:rPr>
              <w:t>"</w:t>
            </w:r>
            <w:r w:rsidRPr="0092554F">
              <w:rPr>
                <w:rFonts w:ascii="Times New Roman" w:eastAsia="Arial" w:hAnsi="Times New Roman" w:cs="Times New Roman"/>
                <w:b/>
                <w:color w:val="000000"/>
                <w:spacing w:val="-2"/>
                <w:sz w:val="22"/>
                <w:lang w:val="en-US"/>
              </w:rPr>
              <w:t>”</w:t>
            </w:r>
          </w:p>
          <w:p w:rsidR="00B52560" w:rsidRPr="0092554F" w:rsidRDefault="00B52560"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held by the shareholders / persons included in the list of persons entitled to participate in the general meeting (entitled to vote when resolutions were passed by the general meeting) on this agenda item was 16,305,334.</w:t>
            </w:r>
          </w:p>
          <w:p w:rsidR="00B52560" w:rsidRPr="0092554F" w:rsidRDefault="00B52560"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represented by the voting shares of the Company on this agenda item, determined taking into account the provisions of Clause 4.24 of the Regulation was 16,305,334.</w:t>
            </w:r>
          </w:p>
          <w:p w:rsidR="00B52560" w:rsidRPr="0092554F" w:rsidRDefault="00B52560"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held by persons not interested in the Company’s transaction who attended the general meeting (participated in absentee voting) on this agenda item was 12,0</w:t>
            </w:r>
            <w:r w:rsidR="004C354A" w:rsidRPr="0092554F">
              <w:rPr>
                <w:rFonts w:ascii="Times New Roman" w:eastAsia="Arial" w:hAnsi="Times New Roman" w:cs="Times New Roman"/>
                <w:color w:val="000000"/>
                <w:spacing w:val="-2"/>
                <w:sz w:val="22"/>
                <w:lang w:val="en-US"/>
              </w:rPr>
              <w:t>36</w:t>
            </w:r>
            <w:r w:rsidRPr="0092554F">
              <w:rPr>
                <w:rFonts w:ascii="Times New Roman" w:eastAsia="Arial" w:hAnsi="Times New Roman" w:cs="Times New Roman"/>
                <w:color w:val="000000"/>
                <w:spacing w:val="-2"/>
                <w:sz w:val="22"/>
                <w:lang w:val="en-US"/>
              </w:rPr>
              <w:t>,</w:t>
            </w:r>
            <w:r w:rsidR="004C354A" w:rsidRPr="0092554F">
              <w:rPr>
                <w:rFonts w:ascii="Times New Roman" w:eastAsia="Arial" w:hAnsi="Times New Roman" w:cs="Times New Roman"/>
                <w:color w:val="000000"/>
                <w:spacing w:val="-2"/>
                <w:sz w:val="22"/>
                <w:lang w:val="en-US"/>
              </w:rPr>
              <w:t>68</w:t>
            </w:r>
            <w:r w:rsidRPr="0092554F">
              <w:rPr>
                <w:rFonts w:ascii="Times New Roman" w:eastAsia="Arial" w:hAnsi="Times New Roman" w:cs="Times New Roman"/>
                <w:color w:val="000000"/>
                <w:spacing w:val="-2"/>
                <w:sz w:val="22"/>
                <w:lang w:val="en-US"/>
              </w:rPr>
              <w:t>3, which constituted 73.</w:t>
            </w:r>
            <w:r w:rsidR="004C354A" w:rsidRPr="0092554F">
              <w:rPr>
                <w:rFonts w:ascii="Times New Roman" w:eastAsia="Arial" w:hAnsi="Times New Roman" w:cs="Times New Roman"/>
                <w:color w:val="000000"/>
                <w:spacing w:val="-2"/>
                <w:sz w:val="22"/>
                <w:lang w:val="en-US"/>
              </w:rPr>
              <w:t>82</w:t>
            </w:r>
            <w:r w:rsidRPr="0092554F">
              <w:rPr>
                <w:rFonts w:ascii="Times New Roman" w:eastAsia="Arial" w:hAnsi="Times New Roman" w:cs="Times New Roman"/>
                <w:color w:val="000000"/>
                <w:spacing w:val="-2"/>
                <w:sz w:val="22"/>
                <w:lang w:val="en-US"/>
              </w:rPr>
              <w:t>% of the total number of votes.</w:t>
            </w:r>
          </w:p>
          <w:p w:rsidR="00B52560" w:rsidRPr="0092554F" w:rsidRDefault="00B52560" w:rsidP="004C354A">
            <w:pPr>
              <w:spacing w:line="228" w:lineRule="auto"/>
              <w:jc w:val="both"/>
              <w:rPr>
                <w:rFonts w:ascii="Times New Roman" w:eastAsia="Arial" w:hAnsi="Times New Roman" w:cs="Times New Roman"/>
                <w:color w:val="000000"/>
                <w:spacing w:val="-2"/>
                <w:sz w:val="22"/>
                <w:lang w:val="en-US"/>
              </w:rPr>
            </w:pPr>
          </w:p>
          <w:p w:rsidR="00B52560" w:rsidRPr="0092554F" w:rsidRDefault="00B52560"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A quorum / quorum for passing resolution </w:t>
            </w:r>
            <w:proofErr w:type="gramStart"/>
            <w:r w:rsidRPr="0092554F">
              <w:rPr>
                <w:rFonts w:ascii="Times New Roman" w:eastAsia="Arial" w:hAnsi="Times New Roman" w:cs="Times New Roman"/>
                <w:color w:val="000000"/>
                <w:spacing w:val="-2"/>
                <w:sz w:val="22"/>
                <w:lang w:val="en-US"/>
              </w:rPr>
              <w:t>was</w:t>
            </w:r>
            <w:proofErr w:type="gramEnd"/>
            <w:r w:rsidRPr="0092554F">
              <w:rPr>
                <w:rFonts w:ascii="Times New Roman" w:eastAsia="Arial" w:hAnsi="Times New Roman" w:cs="Times New Roman"/>
                <w:color w:val="000000"/>
                <w:spacing w:val="-2"/>
                <w:sz w:val="22"/>
                <w:lang w:val="en-US"/>
              </w:rPr>
              <w:t xml:space="preserve"> present on this item.</w:t>
            </w:r>
          </w:p>
          <w:p w:rsidR="00B52560" w:rsidRPr="0092554F" w:rsidRDefault="00B52560"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B52560" w:rsidRPr="0092554F" w:rsidTr="004C354A">
              <w:tc>
                <w:tcPr>
                  <w:tcW w:w="1872" w:type="dxa"/>
                  <w:gridSpan w:val="2"/>
                </w:tcPr>
                <w:p w:rsidR="00B52560" w:rsidRPr="0092554F" w:rsidRDefault="00B52560"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“FOR”</w:t>
                  </w:r>
                </w:p>
              </w:tc>
              <w:tc>
                <w:tcPr>
                  <w:tcW w:w="1378" w:type="dxa"/>
                  <w:gridSpan w:val="2"/>
                </w:tcPr>
                <w:p w:rsidR="00B52560" w:rsidRPr="0092554F" w:rsidRDefault="00B52560" w:rsidP="004C354A">
                  <w:pPr>
                    <w:spacing w:line="229" w:lineRule="auto"/>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“AGAINST”</w:t>
                  </w:r>
                </w:p>
              </w:tc>
              <w:tc>
                <w:tcPr>
                  <w:tcW w:w="1721" w:type="dxa"/>
                  <w:gridSpan w:val="2"/>
                </w:tcPr>
                <w:p w:rsidR="00B52560" w:rsidRPr="0092554F" w:rsidRDefault="00B52560"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“ABSTAINED”</w:t>
                  </w:r>
                </w:p>
              </w:tc>
            </w:tr>
            <w:tr w:rsidR="00B52560" w:rsidRPr="0092554F" w:rsidTr="004C354A">
              <w:tc>
                <w:tcPr>
                  <w:tcW w:w="964" w:type="dxa"/>
                </w:tcPr>
                <w:p w:rsidR="00B52560" w:rsidRPr="0092554F" w:rsidRDefault="00B52560"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908" w:type="dxa"/>
                </w:tcPr>
                <w:p w:rsidR="00B52560" w:rsidRPr="0092554F" w:rsidRDefault="00B52560"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B52560" w:rsidRPr="0092554F" w:rsidRDefault="00B52560"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556" w:type="dxa"/>
                </w:tcPr>
                <w:p w:rsidR="00B52560" w:rsidRPr="0092554F" w:rsidRDefault="00B52560"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B52560" w:rsidRPr="0092554F" w:rsidRDefault="00B52560"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899" w:type="dxa"/>
                </w:tcPr>
                <w:p w:rsidR="00B52560" w:rsidRPr="0092554F" w:rsidRDefault="00B52560"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r>
            <w:tr w:rsidR="00B52560" w:rsidRPr="0092554F" w:rsidTr="004C354A">
              <w:tc>
                <w:tcPr>
                  <w:tcW w:w="964" w:type="dxa"/>
                  <w:tcMar>
                    <w:left w:w="28" w:type="dxa"/>
                    <w:right w:w="28" w:type="dxa"/>
                  </w:tcMar>
                </w:tcPr>
                <w:p w:rsidR="00B52560" w:rsidRPr="0092554F" w:rsidRDefault="00B52560" w:rsidP="000411A8">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12,0</w:t>
                  </w:r>
                  <w:r w:rsidR="000411A8" w:rsidRPr="0092554F">
                    <w:rPr>
                      <w:rFonts w:ascii="Times New Roman" w:eastAsia="Arial" w:hAnsi="Times New Roman" w:cs="Times New Roman"/>
                      <w:b/>
                      <w:color w:val="000000"/>
                      <w:spacing w:val="-2"/>
                      <w:sz w:val="18"/>
                      <w:szCs w:val="18"/>
                    </w:rPr>
                    <w:t>36</w:t>
                  </w:r>
                  <w:r w:rsidRPr="0092554F">
                    <w:rPr>
                      <w:rFonts w:ascii="Times New Roman" w:eastAsia="Arial" w:hAnsi="Times New Roman" w:cs="Times New Roman"/>
                      <w:b/>
                      <w:color w:val="000000"/>
                      <w:spacing w:val="-2"/>
                      <w:sz w:val="18"/>
                      <w:szCs w:val="18"/>
                      <w:lang w:val="en-US"/>
                    </w:rPr>
                    <w:t>,</w:t>
                  </w:r>
                  <w:r w:rsidR="000411A8" w:rsidRPr="0092554F">
                    <w:rPr>
                      <w:rFonts w:ascii="Times New Roman" w:eastAsia="Arial" w:hAnsi="Times New Roman" w:cs="Times New Roman"/>
                      <w:b/>
                      <w:color w:val="000000"/>
                      <w:spacing w:val="-2"/>
                      <w:sz w:val="18"/>
                      <w:szCs w:val="18"/>
                    </w:rPr>
                    <w:t>57</w:t>
                  </w:r>
                  <w:r w:rsidRPr="0092554F">
                    <w:rPr>
                      <w:rFonts w:ascii="Times New Roman" w:eastAsia="Arial" w:hAnsi="Times New Roman" w:cs="Times New Roman"/>
                      <w:b/>
                      <w:color w:val="000000"/>
                      <w:spacing w:val="-2"/>
                      <w:sz w:val="18"/>
                      <w:szCs w:val="18"/>
                      <w:lang w:val="en-US"/>
                    </w:rPr>
                    <w:t>3</w:t>
                  </w:r>
                </w:p>
              </w:tc>
              <w:tc>
                <w:tcPr>
                  <w:tcW w:w="908" w:type="dxa"/>
                  <w:tcMar>
                    <w:left w:w="28" w:type="dxa"/>
                    <w:right w:w="28" w:type="dxa"/>
                  </w:tcMar>
                </w:tcPr>
                <w:p w:rsidR="00B52560" w:rsidRPr="0092554F" w:rsidRDefault="00B52560" w:rsidP="000411A8">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99.999</w:t>
                  </w:r>
                  <w:r w:rsidR="000411A8" w:rsidRPr="0092554F">
                    <w:rPr>
                      <w:rFonts w:ascii="Times New Roman" w:eastAsia="Arial" w:hAnsi="Times New Roman" w:cs="Times New Roman"/>
                      <w:b/>
                      <w:color w:val="000000"/>
                      <w:spacing w:val="-2"/>
                      <w:sz w:val="18"/>
                      <w:szCs w:val="18"/>
                    </w:rPr>
                    <w:t>086</w:t>
                  </w:r>
                </w:p>
              </w:tc>
              <w:tc>
                <w:tcPr>
                  <w:tcW w:w="822" w:type="dxa"/>
                </w:tcPr>
                <w:p w:rsidR="00B52560" w:rsidRPr="0092554F" w:rsidRDefault="00B52560"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556" w:type="dxa"/>
                </w:tcPr>
                <w:p w:rsidR="00B52560" w:rsidRPr="0092554F" w:rsidRDefault="00B52560"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w:t>
                  </w:r>
                </w:p>
              </w:tc>
              <w:tc>
                <w:tcPr>
                  <w:tcW w:w="822" w:type="dxa"/>
                </w:tcPr>
                <w:p w:rsidR="00B52560" w:rsidRPr="0092554F" w:rsidRDefault="000411A8" w:rsidP="000411A8">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rPr>
                    <w:t>11</w:t>
                  </w:r>
                  <w:r w:rsidR="00B52560" w:rsidRPr="0092554F">
                    <w:rPr>
                      <w:rFonts w:ascii="Times New Roman" w:eastAsia="Arial" w:hAnsi="Times New Roman" w:cs="Times New Roman"/>
                      <w:b/>
                      <w:color w:val="000000"/>
                      <w:spacing w:val="-2"/>
                      <w:sz w:val="18"/>
                      <w:szCs w:val="18"/>
                      <w:lang w:val="en-US"/>
                    </w:rPr>
                    <w:t>0</w:t>
                  </w:r>
                </w:p>
              </w:tc>
              <w:tc>
                <w:tcPr>
                  <w:tcW w:w="899" w:type="dxa"/>
                </w:tcPr>
                <w:p w:rsidR="00B52560" w:rsidRPr="0092554F" w:rsidRDefault="00B52560" w:rsidP="000411A8">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0.000</w:t>
                  </w:r>
                  <w:r w:rsidR="000411A8" w:rsidRPr="0092554F">
                    <w:rPr>
                      <w:rFonts w:ascii="Times New Roman" w:eastAsia="Arial" w:hAnsi="Times New Roman" w:cs="Times New Roman"/>
                      <w:b/>
                      <w:color w:val="000000"/>
                      <w:spacing w:val="-2"/>
                      <w:sz w:val="18"/>
                      <w:szCs w:val="18"/>
                    </w:rPr>
                    <w:t>914</w:t>
                  </w:r>
                </w:p>
              </w:tc>
            </w:tr>
          </w:tbl>
          <w:p w:rsidR="00B52560" w:rsidRPr="0092554F" w:rsidRDefault="00B52560"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w:t>
            </w:r>
            <w:proofErr w:type="gramStart"/>
            <w:r w:rsidRPr="0092554F">
              <w:rPr>
                <w:rFonts w:ascii="Times New Roman" w:eastAsia="Arial" w:hAnsi="Times New Roman" w:cs="Times New Roman"/>
                <w:color w:val="000000"/>
                <w:spacing w:val="-2"/>
                <w:sz w:val="22"/>
                <w:lang w:val="en-US"/>
              </w:rPr>
              <w:t>votes on this agenda item that were not counted due to invalidation of the ballots or on other grounds was</w:t>
            </w:r>
            <w:proofErr w:type="gramEnd"/>
            <w:r w:rsidRPr="0092554F">
              <w:rPr>
                <w:rFonts w:ascii="Times New Roman" w:eastAsia="Arial" w:hAnsi="Times New Roman" w:cs="Times New Roman"/>
                <w:color w:val="000000"/>
                <w:spacing w:val="-2"/>
                <w:sz w:val="22"/>
                <w:lang w:val="en-US"/>
              </w:rPr>
              <w:t xml:space="preserve"> 0.</w:t>
            </w:r>
          </w:p>
          <w:p w:rsidR="00B52560" w:rsidRPr="0092554F" w:rsidRDefault="00B52560" w:rsidP="004C354A">
            <w:pPr>
              <w:spacing w:line="228" w:lineRule="auto"/>
              <w:jc w:val="both"/>
              <w:rPr>
                <w:rFonts w:ascii="Times New Roman" w:eastAsia="Arial" w:hAnsi="Times New Roman" w:cs="Times New Roman"/>
                <w:color w:val="000000"/>
                <w:spacing w:val="-2"/>
                <w:sz w:val="22"/>
                <w:lang w:val="en-US"/>
              </w:rPr>
            </w:pPr>
          </w:p>
          <w:p w:rsidR="00B52560" w:rsidRPr="0092554F" w:rsidRDefault="00B52560" w:rsidP="004C354A">
            <w:pPr>
              <w:spacing w:before="120" w:line="228"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Resolution was passed.</w:t>
            </w:r>
          </w:p>
          <w:p w:rsidR="00B52560" w:rsidRPr="0092554F" w:rsidRDefault="00B52560"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The wording of the resolution passed by the general meeting on this agenda item:</w:t>
            </w:r>
          </w:p>
          <w:p w:rsidR="000411A8" w:rsidRPr="0092554F" w:rsidRDefault="000411A8" w:rsidP="000411A8">
            <w:pPr>
              <w:pStyle w:val="Default"/>
              <w:spacing w:line="228" w:lineRule="auto"/>
              <w:ind w:firstLine="426"/>
              <w:jc w:val="both"/>
              <w:rPr>
                <w:b/>
                <w:sz w:val="22"/>
                <w:szCs w:val="22"/>
                <w:lang w:val="en-US"/>
              </w:rPr>
            </w:pPr>
            <w:r w:rsidRPr="0092554F">
              <w:rPr>
                <w:b/>
                <w:sz w:val="22"/>
                <w:szCs w:val="22"/>
                <w:lang w:val="en-US"/>
              </w:rPr>
              <w:t>4. To approve a related party transaction, namely, Surety Agreement No. 300/S-G-PY-2/25 dated 12.02.2025 (the ‘Surety Agreement 4’) on the following terms and conditions:</w:t>
            </w:r>
          </w:p>
          <w:p w:rsidR="000411A8" w:rsidRPr="0092554F" w:rsidRDefault="000411A8" w:rsidP="000411A8">
            <w:pPr>
              <w:pStyle w:val="Default"/>
              <w:spacing w:before="0" w:line="228" w:lineRule="auto"/>
              <w:ind w:firstLine="426"/>
              <w:jc w:val="both"/>
              <w:rPr>
                <w:b/>
                <w:sz w:val="22"/>
                <w:szCs w:val="22"/>
                <w:lang w:val="en-US"/>
              </w:rPr>
            </w:pPr>
          </w:p>
          <w:p w:rsidR="000411A8" w:rsidRPr="0092554F" w:rsidRDefault="000411A8" w:rsidP="000411A8">
            <w:pPr>
              <w:pStyle w:val="Default"/>
              <w:spacing w:before="0" w:line="228" w:lineRule="auto"/>
              <w:ind w:firstLine="425"/>
              <w:jc w:val="both"/>
              <w:rPr>
                <w:b/>
                <w:sz w:val="22"/>
                <w:szCs w:val="22"/>
                <w:lang w:val="en-US"/>
              </w:rPr>
            </w:pPr>
            <w:r w:rsidRPr="0092554F">
              <w:rPr>
                <w:b/>
                <w:i/>
                <w:sz w:val="22"/>
                <w:szCs w:val="22"/>
                <w:lang w:val="en-US"/>
              </w:rPr>
              <w:t>Parties and beneficiaries under the transaction:</w:t>
            </w:r>
            <w:r w:rsidRPr="0092554F">
              <w:rPr>
                <w:b/>
                <w:sz w:val="22"/>
                <w:szCs w:val="22"/>
                <w:lang w:val="en-US"/>
              </w:rPr>
              <w:t xml:space="preserve"> (the ‘Surety’, the ‘Company’), Public Joint-Stock Company ‘</w:t>
            </w:r>
            <w:proofErr w:type="spellStart"/>
            <w:r w:rsidRPr="0092554F">
              <w:rPr>
                <w:b/>
                <w:sz w:val="22"/>
                <w:szCs w:val="22"/>
                <w:lang w:val="en-US"/>
              </w:rPr>
              <w:t>Sovcombank</w:t>
            </w:r>
            <w:proofErr w:type="spellEnd"/>
            <w:r w:rsidRPr="0092554F">
              <w:rPr>
                <w:b/>
                <w:sz w:val="22"/>
                <w:szCs w:val="22"/>
                <w:lang w:val="en-US"/>
              </w:rPr>
              <w:t>’, TIN 4401116480 (the ‘Bank’, the ‘Guarantor’), Restaurant United Network and Modern Technologies of Euro-American Restaurant Development RESTAURANTS Limited Liability Company, TIN 7737115648 (ROSINTER RESTAURANTS LLC, the ‘Principal 1’, beneficiary).</w:t>
            </w:r>
          </w:p>
          <w:p w:rsidR="000411A8" w:rsidRPr="0092554F" w:rsidRDefault="000411A8" w:rsidP="000411A8">
            <w:pPr>
              <w:pStyle w:val="Default"/>
              <w:spacing w:before="0" w:line="228" w:lineRule="auto"/>
              <w:ind w:firstLine="425"/>
              <w:jc w:val="both"/>
              <w:rPr>
                <w:b/>
                <w:sz w:val="22"/>
                <w:szCs w:val="22"/>
                <w:lang w:val="en-US"/>
              </w:rPr>
            </w:pPr>
          </w:p>
          <w:p w:rsidR="000411A8" w:rsidRPr="0092554F" w:rsidRDefault="000411A8" w:rsidP="000411A8">
            <w:pPr>
              <w:pStyle w:val="Default"/>
              <w:spacing w:before="0" w:line="228" w:lineRule="auto"/>
              <w:ind w:firstLine="425"/>
              <w:jc w:val="both"/>
              <w:rPr>
                <w:b/>
                <w:sz w:val="22"/>
                <w:szCs w:val="22"/>
                <w:lang w:val="en-US"/>
              </w:rPr>
            </w:pPr>
          </w:p>
          <w:p w:rsidR="000411A8" w:rsidRPr="005A427E" w:rsidRDefault="000411A8" w:rsidP="000411A8">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i/>
                <w:color w:val="000000"/>
                <w:sz w:val="22"/>
                <w:lang w:val="en-US"/>
              </w:rPr>
              <w:t>Subject matter and other material terms and conditions of the transaction:</w:t>
            </w:r>
            <w:r w:rsidRPr="0092554F">
              <w:rPr>
                <w:rFonts w:ascii="Times New Roman" w:eastAsia="Calibri" w:hAnsi="Times New Roman" w:cs="Times New Roman"/>
                <w:b/>
                <w:color w:val="000000"/>
                <w:sz w:val="22"/>
                <w:lang w:val="en-US"/>
              </w:rPr>
              <w:t xml:space="preserve"> The Surety shall be jointly and severally liable to the Bank for proper and time execution by Principal 1 of all obligations under Bank Guarantee Agreement No. 300/S-G/25 (‘Guarantee Agreement 4’) concluded between Principal 1 and the Bank in full. The term of the guarantee shall be up to 11.02.2029 inclusive.</w:t>
            </w:r>
          </w:p>
          <w:p w:rsidR="000411A8" w:rsidRPr="005A427E" w:rsidRDefault="000411A8" w:rsidP="000411A8">
            <w:pPr>
              <w:spacing w:line="228" w:lineRule="auto"/>
              <w:ind w:firstLine="425"/>
              <w:jc w:val="both"/>
              <w:rPr>
                <w:rFonts w:ascii="Times New Roman" w:eastAsia="Calibri" w:hAnsi="Times New Roman" w:cs="Times New Roman"/>
                <w:b/>
                <w:color w:val="000000"/>
                <w:sz w:val="22"/>
                <w:lang w:val="en-US"/>
              </w:rPr>
            </w:pPr>
          </w:p>
          <w:p w:rsidR="000411A8" w:rsidRPr="0092554F" w:rsidRDefault="000411A8" w:rsidP="000411A8">
            <w:pPr>
              <w:spacing w:line="228" w:lineRule="auto"/>
              <w:ind w:firstLine="425"/>
              <w:jc w:val="both"/>
              <w:rPr>
                <w:rFonts w:ascii="Times New Roman" w:eastAsia="Calibri" w:hAnsi="Times New Roman" w:cs="Times New Roman"/>
                <w:b/>
                <w:i/>
                <w:color w:val="000000"/>
                <w:sz w:val="22"/>
                <w:lang w:val="en-US"/>
              </w:rPr>
            </w:pPr>
            <w:r w:rsidRPr="0092554F">
              <w:rPr>
                <w:rFonts w:ascii="Times New Roman" w:eastAsia="Calibri" w:hAnsi="Times New Roman" w:cs="Times New Roman"/>
                <w:b/>
                <w:i/>
                <w:color w:val="000000"/>
                <w:sz w:val="22"/>
                <w:lang w:val="en-US"/>
              </w:rPr>
              <w:t>Main terms and conditions of the Guarantee Agreement 4:</w:t>
            </w:r>
          </w:p>
          <w:p w:rsidR="000411A8" w:rsidRPr="0092554F" w:rsidRDefault="000411A8" w:rsidP="000411A8">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xml:space="preserve">- guarantee amount: 7,885,896 (Seven million eight hundred and eighty-five thousand eight hundred and ninety-six) </w:t>
            </w:r>
            <w:proofErr w:type="spellStart"/>
            <w:r w:rsidRPr="0092554F">
              <w:rPr>
                <w:rFonts w:ascii="Times New Roman" w:eastAsia="Calibri" w:hAnsi="Times New Roman" w:cs="Times New Roman"/>
                <w:b/>
                <w:color w:val="000000"/>
                <w:sz w:val="22"/>
                <w:lang w:val="en-US"/>
              </w:rPr>
              <w:t>roubles</w:t>
            </w:r>
            <w:proofErr w:type="spellEnd"/>
            <w:r w:rsidRPr="0092554F">
              <w:rPr>
                <w:rFonts w:ascii="Times New Roman" w:eastAsia="Calibri" w:hAnsi="Times New Roman" w:cs="Times New Roman"/>
                <w:b/>
                <w:color w:val="000000"/>
                <w:sz w:val="22"/>
                <w:lang w:val="en-US"/>
              </w:rPr>
              <w:t xml:space="preserve"> 29 kopecks;</w:t>
            </w:r>
          </w:p>
          <w:p w:rsidR="000411A8" w:rsidRPr="0092554F" w:rsidRDefault="000411A8" w:rsidP="000411A8">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commission fee for granting (issuing) the guarantee: 3 % (per cent) per annum of the amount of the guarantee from the date of issue;</w:t>
            </w:r>
          </w:p>
          <w:p w:rsidR="000411A8" w:rsidRPr="0092554F" w:rsidRDefault="000411A8" w:rsidP="000411A8">
            <w:pPr>
              <w:spacing w:line="228" w:lineRule="auto"/>
              <w:ind w:firstLine="425"/>
              <w:jc w:val="both"/>
              <w:rPr>
                <w:rFonts w:ascii="Times New Roman" w:eastAsia="Calibri" w:hAnsi="Times New Roman" w:cs="Times New Roman"/>
                <w:b/>
                <w:color w:val="000000"/>
                <w:sz w:val="22"/>
                <w:lang w:val="en-US"/>
              </w:rPr>
            </w:pPr>
          </w:p>
          <w:p w:rsidR="000411A8" w:rsidRPr="0092554F" w:rsidRDefault="000411A8" w:rsidP="000411A8">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xml:space="preserve">- commission fee for execution and verification of documents under the guarantee: 15,000 (Fifteen thousand) </w:t>
            </w:r>
            <w:proofErr w:type="spellStart"/>
            <w:r w:rsidRPr="0092554F">
              <w:rPr>
                <w:rFonts w:ascii="Times New Roman" w:eastAsia="Calibri" w:hAnsi="Times New Roman" w:cs="Times New Roman"/>
                <w:b/>
                <w:color w:val="000000"/>
                <w:sz w:val="22"/>
                <w:lang w:val="en-US"/>
              </w:rPr>
              <w:t>roubles</w:t>
            </w:r>
            <w:proofErr w:type="spellEnd"/>
            <w:r w:rsidRPr="0092554F">
              <w:rPr>
                <w:rFonts w:ascii="Times New Roman" w:eastAsia="Calibri" w:hAnsi="Times New Roman" w:cs="Times New Roman"/>
                <w:b/>
                <w:color w:val="000000"/>
                <w:sz w:val="22"/>
                <w:lang w:val="en-US"/>
              </w:rPr>
              <w:t xml:space="preserve"> 00 kopecks;</w:t>
            </w:r>
          </w:p>
          <w:p w:rsidR="000411A8" w:rsidRPr="0092554F" w:rsidRDefault="000411A8" w:rsidP="000411A8">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term of validity of the guarantee: from 12.02.2025 to 11.02.2026 inclusive;</w:t>
            </w:r>
          </w:p>
          <w:p w:rsidR="000411A8" w:rsidRPr="0092554F" w:rsidRDefault="000411A8" w:rsidP="000411A8">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xml:space="preserve">- </w:t>
            </w:r>
            <w:proofErr w:type="gramStart"/>
            <w:r w:rsidRPr="0092554F">
              <w:rPr>
                <w:rFonts w:ascii="Times New Roman" w:eastAsia="Calibri" w:hAnsi="Times New Roman" w:cs="Times New Roman"/>
                <w:b/>
                <w:color w:val="000000"/>
                <w:sz w:val="22"/>
                <w:lang w:val="en-US"/>
              </w:rPr>
              <w:t>obligations</w:t>
            </w:r>
            <w:proofErr w:type="gramEnd"/>
            <w:r w:rsidRPr="0092554F">
              <w:rPr>
                <w:rFonts w:ascii="Times New Roman" w:eastAsia="Calibri" w:hAnsi="Times New Roman" w:cs="Times New Roman"/>
                <w:b/>
                <w:color w:val="000000"/>
                <w:sz w:val="22"/>
                <w:lang w:val="en-US"/>
              </w:rPr>
              <w:t xml:space="preserve"> secured by the guarantee: obligations of Principal 1 to Beneficiary (Joint-Stock Company “Catering Organization at Railway Stations”, TIN 7709883768) under the Agreement on sublease of non-residential premise No. OPV-05/2013/B dated 13.03.2013.</w:t>
            </w:r>
          </w:p>
          <w:p w:rsidR="000411A8" w:rsidRPr="0092554F" w:rsidRDefault="000411A8" w:rsidP="000411A8">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i/>
                <w:color w:val="000000"/>
                <w:sz w:val="22"/>
                <w:lang w:val="en-US"/>
              </w:rPr>
              <w:t>Transaction price:</w:t>
            </w:r>
            <w:r w:rsidRPr="0092554F">
              <w:rPr>
                <w:rFonts w:ascii="Times New Roman" w:eastAsia="Calibri" w:hAnsi="Times New Roman" w:cs="Times New Roman"/>
                <w:b/>
                <w:color w:val="000000"/>
                <w:sz w:val="22"/>
                <w:lang w:val="en-US"/>
              </w:rPr>
              <w:t xml:space="preserve"> in aggregate with interrelated transactions (surety agreements No. 386/S-G-PY-2/24, No. 391/S-G-PY-2/24, No. 392/S-G-PY-2/24, No. 1192/S-G-PY-2/24, No. 1193/S-G-PY-2/24, No. 1194/S-G-PY-2/24, No. 294/S-G-PY-2/25, No. 296/S-G-PY-2/25, No. 297/S-G-PY-2/25, No. 301/S-G-PY-2/25) no more than 505,911,061 (Five hundred and five million nine hundred and eleven thousand and sixty-one) </w:t>
            </w:r>
            <w:proofErr w:type="spellStart"/>
            <w:r w:rsidRPr="0092554F">
              <w:rPr>
                <w:rFonts w:ascii="Times New Roman" w:eastAsia="Calibri" w:hAnsi="Times New Roman" w:cs="Times New Roman"/>
                <w:b/>
                <w:color w:val="000000"/>
                <w:sz w:val="22"/>
                <w:lang w:val="en-US"/>
              </w:rPr>
              <w:t>roubles</w:t>
            </w:r>
            <w:proofErr w:type="spellEnd"/>
            <w:r w:rsidRPr="0092554F">
              <w:rPr>
                <w:rFonts w:ascii="Times New Roman" w:eastAsia="Calibri" w:hAnsi="Times New Roman" w:cs="Times New Roman"/>
                <w:b/>
                <w:color w:val="000000"/>
                <w:sz w:val="22"/>
                <w:lang w:val="en-US"/>
              </w:rPr>
              <w:t xml:space="preserve"> 24 kopecks, which shall be 11.12 per cent of the book value of the Company's assets according to its accounting (financial) statements as of the last reporting date, </w:t>
            </w:r>
            <w:r w:rsidRPr="0092554F">
              <w:rPr>
                <w:rFonts w:ascii="Times New Roman" w:eastAsia="Calibri" w:hAnsi="Times New Roman" w:cs="Times New Roman"/>
                <w:b/>
                <w:color w:val="000000"/>
                <w:sz w:val="22"/>
                <w:lang w:val="en-US"/>
              </w:rPr>
              <w:lastRenderedPageBreak/>
              <w:t>as well as 11.13 per cent of the book value of the Company's assets according to its accounting (financial) statements as of the last reporting date preceding the date of conclusion of the first of the interrelated transactions.</w:t>
            </w:r>
          </w:p>
          <w:p w:rsidR="000411A8" w:rsidRPr="0092554F" w:rsidRDefault="000411A8" w:rsidP="000411A8">
            <w:pPr>
              <w:spacing w:line="228" w:lineRule="auto"/>
              <w:ind w:firstLine="425"/>
              <w:jc w:val="both"/>
              <w:rPr>
                <w:rFonts w:ascii="Times New Roman" w:eastAsia="Calibri" w:hAnsi="Times New Roman" w:cs="Times New Roman"/>
                <w:b/>
                <w:color w:val="000000"/>
                <w:sz w:val="22"/>
                <w:lang w:val="en-US"/>
              </w:rPr>
            </w:pPr>
          </w:p>
          <w:p w:rsidR="000411A8" w:rsidRPr="0092554F" w:rsidRDefault="000411A8" w:rsidP="000411A8">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i/>
                <w:color w:val="000000"/>
                <w:sz w:val="22"/>
                <w:lang w:val="en-US"/>
              </w:rPr>
              <w:t xml:space="preserve">The parties interested in the transaction and the grounds for </w:t>
            </w:r>
            <w:proofErr w:type="spellStart"/>
            <w:r w:rsidRPr="0092554F">
              <w:rPr>
                <w:rFonts w:ascii="Times New Roman" w:eastAsia="Calibri" w:hAnsi="Times New Roman" w:cs="Times New Roman"/>
                <w:b/>
                <w:i/>
                <w:color w:val="000000"/>
                <w:sz w:val="22"/>
                <w:lang w:val="en-US"/>
              </w:rPr>
              <w:t>recognising</w:t>
            </w:r>
            <w:proofErr w:type="spellEnd"/>
            <w:r w:rsidRPr="0092554F">
              <w:rPr>
                <w:rFonts w:ascii="Times New Roman" w:eastAsia="Calibri" w:hAnsi="Times New Roman" w:cs="Times New Roman"/>
                <w:b/>
                <w:i/>
                <w:color w:val="000000"/>
                <w:sz w:val="22"/>
                <w:lang w:val="en-US"/>
              </w:rPr>
              <w:t xml:space="preserve"> them as such:</w:t>
            </w:r>
            <w:r w:rsidRPr="0092554F">
              <w:rPr>
                <w:rFonts w:ascii="Times New Roman" w:eastAsia="Calibri" w:hAnsi="Times New Roman" w:cs="Times New Roman"/>
                <w:b/>
                <w:color w:val="000000"/>
                <w:sz w:val="22"/>
                <w:lang w:val="en-US"/>
              </w:rPr>
              <w:t xml:space="preserve"> Margarita </w:t>
            </w:r>
            <w:proofErr w:type="spellStart"/>
            <w:r w:rsidRPr="0092554F">
              <w:rPr>
                <w:rFonts w:ascii="Times New Roman" w:eastAsia="Calibri" w:hAnsi="Times New Roman" w:cs="Times New Roman"/>
                <w:b/>
                <w:color w:val="000000"/>
                <w:sz w:val="22"/>
                <w:lang w:val="en-US"/>
              </w:rPr>
              <w:t>Kosteeva</w:t>
            </w:r>
            <w:proofErr w:type="spellEnd"/>
            <w:r w:rsidRPr="0092554F">
              <w:rPr>
                <w:rFonts w:ascii="Times New Roman" w:eastAsia="Calibri" w:hAnsi="Times New Roman" w:cs="Times New Roman"/>
                <w:b/>
                <w:color w:val="000000"/>
                <w:sz w:val="22"/>
                <w:lang w:val="en-US"/>
              </w:rPr>
              <w:t>, the person shall be the President of the Company and a member of the Board of Directors of the Company and simultaneously shall hold positions in the management bodies of the legal entity being the beneficiary of the transaction (being the General Director of ROSINTER RESTAURANTS LLC).</w:t>
            </w:r>
          </w:p>
          <w:p w:rsidR="00B52560" w:rsidRPr="0092554F" w:rsidRDefault="000411A8" w:rsidP="000411A8">
            <w:pPr>
              <w:pStyle w:val="Default"/>
              <w:spacing w:before="0" w:after="120" w:line="228" w:lineRule="auto"/>
              <w:ind w:firstLine="425"/>
              <w:jc w:val="both"/>
              <w:rPr>
                <w:b/>
                <w:sz w:val="22"/>
                <w:szCs w:val="22"/>
                <w:lang w:val="en-US"/>
              </w:rPr>
            </w:pPr>
            <w:r w:rsidRPr="0092554F">
              <w:rPr>
                <w:rFonts w:eastAsia="Calibri"/>
                <w:b/>
                <w:sz w:val="22"/>
                <w:szCs w:val="22"/>
                <w:lang w:val="en-US"/>
              </w:rPr>
              <w:t xml:space="preserve">To confirm the obligation of the Company's President Margarita </w:t>
            </w:r>
            <w:proofErr w:type="spellStart"/>
            <w:r w:rsidRPr="0092554F">
              <w:rPr>
                <w:rFonts w:eastAsia="Calibri"/>
                <w:b/>
                <w:sz w:val="22"/>
                <w:szCs w:val="22"/>
                <w:lang w:val="en-US"/>
              </w:rPr>
              <w:t>Kosteeva</w:t>
            </w:r>
            <w:proofErr w:type="spellEnd"/>
            <w:r w:rsidRPr="0092554F">
              <w:rPr>
                <w:rFonts w:eastAsia="Calibri"/>
                <w:b/>
                <w:sz w:val="22"/>
                <w:szCs w:val="22"/>
                <w:lang w:val="en-US"/>
              </w:rPr>
              <w:t xml:space="preserve"> (or other person </w:t>
            </w:r>
            <w:proofErr w:type="spellStart"/>
            <w:r w:rsidRPr="0092554F">
              <w:rPr>
                <w:rFonts w:eastAsia="Calibri"/>
                <w:b/>
                <w:sz w:val="22"/>
                <w:szCs w:val="22"/>
                <w:lang w:val="en-US"/>
              </w:rPr>
              <w:t>authorised</w:t>
            </w:r>
            <w:proofErr w:type="spellEnd"/>
            <w:r w:rsidRPr="0092554F">
              <w:rPr>
                <w:rFonts w:eastAsia="Calibri"/>
                <w:b/>
                <w:sz w:val="22"/>
                <w:szCs w:val="22"/>
                <w:lang w:val="en-US"/>
              </w:rPr>
              <w:t xml:space="preserve"> by her) to sign on behalf of the Company any documents required for the above transaction.</w:t>
            </w:r>
          </w:p>
        </w:tc>
      </w:tr>
      <w:tr w:rsidR="00AC4C8B" w:rsidRPr="005A427E" w:rsidTr="004C354A">
        <w:tc>
          <w:tcPr>
            <w:tcW w:w="5353" w:type="dxa"/>
          </w:tcPr>
          <w:p w:rsidR="00AC4C8B" w:rsidRPr="0092554F" w:rsidRDefault="00AC4C8B" w:rsidP="004C354A">
            <w:pPr>
              <w:spacing w:line="229" w:lineRule="auto"/>
              <w:jc w:val="both"/>
              <w:rPr>
                <w:rFonts w:ascii="Times New Roman" w:eastAsia="Arial" w:hAnsi="Times New Roman" w:cs="Times New Roman"/>
                <w:color w:val="000000"/>
                <w:spacing w:val="-2"/>
                <w:sz w:val="22"/>
                <w:lang w:val="en-US"/>
              </w:rPr>
            </w:pPr>
          </w:p>
          <w:p w:rsidR="00AC4C8B" w:rsidRPr="0092554F" w:rsidRDefault="00AC4C8B" w:rsidP="004C354A">
            <w:pPr>
              <w:spacing w:line="229" w:lineRule="auto"/>
              <w:jc w:val="both"/>
              <w:rPr>
                <w:rFonts w:ascii="Times New Roman" w:eastAsia="Arial" w:hAnsi="Times New Roman" w:cs="Times New Roman"/>
                <w:b/>
                <w:color w:val="000000"/>
                <w:spacing w:val="-2"/>
                <w:sz w:val="22"/>
                <w:u w:val="single"/>
              </w:rPr>
            </w:pPr>
            <w:r w:rsidRPr="0092554F">
              <w:rPr>
                <w:rFonts w:ascii="Times New Roman" w:eastAsia="Arial" w:hAnsi="Times New Roman" w:cs="Times New Roman"/>
                <w:b/>
                <w:color w:val="000000"/>
                <w:spacing w:val="-2"/>
                <w:sz w:val="22"/>
                <w:u w:val="single"/>
              </w:rPr>
              <w:t>По пятому вопросу повестки дня</w:t>
            </w:r>
          </w:p>
          <w:p w:rsidR="00AC4C8B" w:rsidRPr="0092554F" w:rsidRDefault="00AC4C8B" w:rsidP="004C354A">
            <w:pPr>
              <w:spacing w:line="229"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w:t>
            </w:r>
            <w:r w:rsidRPr="0092554F">
              <w:rPr>
                <w:rFonts w:ascii="Times New Roman" w:hAnsi="Times New Roman" w:cs="Times New Roman"/>
                <w:b/>
                <w:color w:val="000000"/>
                <w:sz w:val="22"/>
              </w:rPr>
              <w:t>Одобрение сделки, в совершении которой имеется заинтересованность, с ПАО «</w:t>
            </w:r>
            <w:proofErr w:type="spellStart"/>
            <w:r w:rsidRPr="0092554F">
              <w:rPr>
                <w:rFonts w:ascii="Times New Roman" w:hAnsi="Times New Roman" w:cs="Times New Roman"/>
                <w:b/>
                <w:color w:val="000000"/>
                <w:sz w:val="22"/>
              </w:rPr>
              <w:t>Совкомбанк</w:t>
            </w:r>
            <w:proofErr w:type="spellEnd"/>
            <w:r w:rsidRPr="0092554F">
              <w:rPr>
                <w:rFonts w:ascii="Times New Roman" w:hAnsi="Times New Roman" w:cs="Times New Roman"/>
                <w:b/>
                <w:color w:val="000000"/>
                <w:sz w:val="22"/>
              </w:rPr>
              <w:t>»</w:t>
            </w:r>
            <w:r w:rsidRPr="0092554F">
              <w:rPr>
                <w:rFonts w:ascii="Times New Roman" w:eastAsia="Arial" w:hAnsi="Times New Roman" w:cs="Times New Roman"/>
                <w:b/>
                <w:color w:val="000000"/>
                <w:spacing w:val="-2"/>
                <w:sz w:val="22"/>
              </w:rPr>
              <w:t>»</w:t>
            </w:r>
          </w:p>
          <w:p w:rsidR="00AC4C8B" w:rsidRPr="0092554F" w:rsidRDefault="00AC4C8B"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которыми обладали акционеры / лица, включенные в список лиц, имевших право на участие в общем собрании (имевших право голоса при принятии решений общим собранием), по данному вопросу повестки дня: 16 305 334.</w:t>
            </w:r>
          </w:p>
          <w:p w:rsidR="00AC4C8B" w:rsidRPr="0092554F" w:rsidRDefault="00AC4C8B"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определенное с учетом положений пункта 4.24 Положения: 16 305 334.</w:t>
            </w:r>
          </w:p>
          <w:p w:rsidR="00AC4C8B" w:rsidRPr="0092554F" w:rsidRDefault="00AC4C8B"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которыми обладали лица, не заинтересованные в совершении Обществом сделки, принявшие участие в общем собрании (участвовавшие в заочном голосовании), по данному вопросу повестки дня: 12 0</w:t>
            </w:r>
            <w:r w:rsidR="000411A8" w:rsidRPr="0092554F">
              <w:rPr>
                <w:rFonts w:ascii="Times New Roman" w:eastAsia="Arial" w:hAnsi="Times New Roman" w:cs="Times New Roman"/>
                <w:color w:val="000000"/>
                <w:spacing w:val="-2"/>
                <w:sz w:val="22"/>
              </w:rPr>
              <w:t>36</w:t>
            </w:r>
            <w:r w:rsidRPr="0092554F">
              <w:rPr>
                <w:rFonts w:ascii="Times New Roman" w:eastAsia="Arial" w:hAnsi="Times New Roman" w:cs="Times New Roman"/>
                <w:color w:val="000000"/>
                <w:spacing w:val="-2"/>
                <w:sz w:val="22"/>
              </w:rPr>
              <w:t> </w:t>
            </w:r>
            <w:r w:rsidR="000411A8" w:rsidRPr="0092554F">
              <w:rPr>
                <w:rFonts w:ascii="Times New Roman" w:eastAsia="Arial" w:hAnsi="Times New Roman" w:cs="Times New Roman"/>
                <w:color w:val="000000"/>
                <w:spacing w:val="-2"/>
                <w:sz w:val="22"/>
              </w:rPr>
              <w:t>68</w:t>
            </w:r>
            <w:r w:rsidRPr="0092554F">
              <w:rPr>
                <w:rFonts w:ascii="Times New Roman" w:eastAsia="Arial" w:hAnsi="Times New Roman" w:cs="Times New Roman"/>
                <w:color w:val="000000"/>
                <w:spacing w:val="-2"/>
                <w:sz w:val="22"/>
              </w:rPr>
              <w:t>3, что составляет 73,</w:t>
            </w:r>
            <w:r w:rsidR="000411A8" w:rsidRPr="0092554F">
              <w:rPr>
                <w:rFonts w:ascii="Times New Roman" w:eastAsia="Arial" w:hAnsi="Times New Roman" w:cs="Times New Roman"/>
                <w:color w:val="000000"/>
                <w:spacing w:val="-2"/>
                <w:sz w:val="22"/>
              </w:rPr>
              <w:t>82</w:t>
            </w:r>
            <w:r w:rsidRPr="0092554F">
              <w:rPr>
                <w:rFonts w:ascii="Times New Roman" w:eastAsia="Arial" w:hAnsi="Times New Roman" w:cs="Times New Roman"/>
                <w:color w:val="000000"/>
                <w:spacing w:val="-2"/>
                <w:sz w:val="22"/>
              </w:rPr>
              <w:t xml:space="preserve">% от общего числа голосов. </w:t>
            </w:r>
          </w:p>
          <w:p w:rsidR="00AC4C8B" w:rsidRPr="0092554F" w:rsidRDefault="00AC4C8B"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Кворум / кворум для принятия решения по данному вопросу имелся.</w:t>
            </w:r>
          </w:p>
          <w:p w:rsidR="00AC4C8B" w:rsidRPr="0092554F" w:rsidRDefault="00AC4C8B"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AC4C8B" w:rsidRPr="0092554F" w:rsidTr="004C354A">
              <w:tc>
                <w:tcPr>
                  <w:tcW w:w="1838" w:type="dxa"/>
                  <w:gridSpan w:val="2"/>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«ЗА»</w:t>
                  </w:r>
                </w:p>
              </w:tc>
              <w:tc>
                <w:tcPr>
                  <w:tcW w:w="1418" w:type="dxa"/>
                  <w:gridSpan w:val="2"/>
                </w:tcPr>
                <w:p w:rsidR="00AC4C8B" w:rsidRPr="0092554F" w:rsidRDefault="00AC4C8B" w:rsidP="004C354A">
                  <w:pPr>
                    <w:spacing w:line="229" w:lineRule="auto"/>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«ПРОТИВ»</w:t>
                  </w:r>
                </w:p>
              </w:tc>
              <w:tc>
                <w:tcPr>
                  <w:tcW w:w="1842" w:type="dxa"/>
                  <w:gridSpan w:val="2"/>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«ВОЗДЕРЖАЛСЯ»</w:t>
                  </w:r>
                </w:p>
              </w:tc>
            </w:tr>
            <w:tr w:rsidR="00AC4C8B" w:rsidRPr="0092554F" w:rsidTr="004C354A">
              <w:tc>
                <w:tcPr>
                  <w:tcW w:w="988" w:type="dxa"/>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850" w:type="dxa"/>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1" w:type="dxa"/>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567" w:type="dxa"/>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0" w:type="dxa"/>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992" w:type="dxa"/>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r>
            <w:tr w:rsidR="00AC4C8B" w:rsidRPr="0092554F" w:rsidTr="004C354A">
              <w:tc>
                <w:tcPr>
                  <w:tcW w:w="988" w:type="dxa"/>
                  <w:tcMar>
                    <w:left w:w="28" w:type="dxa"/>
                    <w:right w:w="28" w:type="dxa"/>
                  </w:tcMar>
                </w:tcPr>
                <w:p w:rsidR="00AC4C8B" w:rsidRPr="0092554F" w:rsidRDefault="00AC4C8B" w:rsidP="000411A8">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12 0</w:t>
                  </w:r>
                  <w:r w:rsidR="000411A8" w:rsidRPr="0092554F">
                    <w:rPr>
                      <w:rFonts w:ascii="Times New Roman" w:eastAsia="Arial" w:hAnsi="Times New Roman" w:cs="Times New Roman"/>
                      <w:b/>
                      <w:color w:val="000000"/>
                      <w:spacing w:val="-2"/>
                      <w:sz w:val="18"/>
                      <w:szCs w:val="18"/>
                    </w:rPr>
                    <w:t>36</w:t>
                  </w:r>
                  <w:r w:rsidRPr="0092554F">
                    <w:rPr>
                      <w:rFonts w:ascii="Times New Roman" w:eastAsia="Arial" w:hAnsi="Times New Roman" w:cs="Times New Roman"/>
                      <w:b/>
                      <w:color w:val="000000"/>
                      <w:spacing w:val="-2"/>
                      <w:sz w:val="18"/>
                      <w:szCs w:val="18"/>
                    </w:rPr>
                    <w:t> </w:t>
                  </w:r>
                  <w:r w:rsidR="000411A8" w:rsidRPr="0092554F">
                    <w:rPr>
                      <w:rFonts w:ascii="Times New Roman" w:eastAsia="Arial" w:hAnsi="Times New Roman" w:cs="Times New Roman"/>
                      <w:b/>
                      <w:color w:val="000000"/>
                      <w:spacing w:val="-2"/>
                      <w:sz w:val="18"/>
                      <w:szCs w:val="18"/>
                    </w:rPr>
                    <w:t>57</w:t>
                  </w:r>
                  <w:r w:rsidRPr="0092554F">
                    <w:rPr>
                      <w:rFonts w:ascii="Times New Roman" w:eastAsia="Arial" w:hAnsi="Times New Roman" w:cs="Times New Roman"/>
                      <w:b/>
                      <w:color w:val="000000"/>
                      <w:spacing w:val="-2"/>
                      <w:sz w:val="18"/>
                      <w:szCs w:val="18"/>
                    </w:rPr>
                    <w:t>3</w:t>
                  </w:r>
                </w:p>
              </w:tc>
              <w:tc>
                <w:tcPr>
                  <w:tcW w:w="850" w:type="dxa"/>
                  <w:tcMar>
                    <w:left w:w="28" w:type="dxa"/>
                    <w:right w:w="28" w:type="dxa"/>
                  </w:tcMar>
                </w:tcPr>
                <w:p w:rsidR="00AC4C8B" w:rsidRPr="0092554F" w:rsidRDefault="00AC4C8B" w:rsidP="000411A8">
                  <w:pPr>
                    <w:jc w:val="center"/>
                    <w:rPr>
                      <w:rFonts w:ascii="Times New Roman" w:eastAsia="Arial" w:hAnsi="Times New Roman" w:cs="Times New Roman"/>
                      <w:b/>
                      <w:color w:val="000000"/>
                      <w:spacing w:val="-2"/>
                      <w:sz w:val="18"/>
                      <w:szCs w:val="18"/>
                    </w:rPr>
                  </w:pPr>
                  <w:r w:rsidRPr="0092554F">
                    <w:rPr>
                      <w:rFonts w:ascii="Times New Roman" w:eastAsia="Arial" w:hAnsi="Times New Roman" w:cs="Times New Roman"/>
                      <w:b/>
                      <w:color w:val="000000"/>
                      <w:spacing w:val="-2"/>
                      <w:sz w:val="18"/>
                      <w:szCs w:val="18"/>
                    </w:rPr>
                    <w:t>99,999</w:t>
                  </w:r>
                  <w:r w:rsidR="000411A8" w:rsidRPr="0092554F">
                    <w:rPr>
                      <w:rFonts w:ascii="Times New Roman" w:eastAsia="Arial" w:hAnsi="Times New Roman" w:cs="Times New Roman"/>
                      <w:b/>
                      <w:color w:val="000000"/>
                      <w:spacing w:val="-2"/>
                      <w:sz w:val="18"/>
                      <w:szCs w:val="18"/>
                    </w:rPr>
                    <w:t>086</w:t>
                  </w:r>
                </w:p>
              </w:tc>
              <w:tc>
                <w:tcPr>
                  <w:tcW w:w="851" w:type="dxa"/>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567" w:type="dxa"/>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c>
                <w:tcPr>
                  <w:tcW w:w="850" w:type="dxa"/>
                </w:tcPr>
                <w:p w:rsidR="00AC4C8B" w:rsidRPr="0092554F" w:rsidRDefault="000411A8"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11</w:t>
                  </w:r>
                  <w:r w:rsidR="00AC4C8B" w:rsidRPr="0092554F">
                    <w:rPr>
                      <w:rFonts w:ascii="Times New Roman" w:eastAsia="Arial" w:hAnsi="Times New Roman" w:cs="Times New Roman"/>
                      <w:b/>
                      <w:color w:val="000000"/>
                      <w:spacing w:val="-2"/>
                      <w:sz w:val="18"/>
                      <w:szCs w:val="18"/>
                    </w:rPr>
                    <w:t>0</w:t>
                  </w:r>
                </w:p>
              </w:tc>
              <w:tc>
                <w:tcPr>
                  <w:tcW w:w="992" w:type="dxa"/>
                  <w:tcMar>
                    <w:left w:w="28" w:type="dxa"/>
                    <w:right w:w="28" w:type="dxa"/>
                  </w:tcMar>
                </w:tcPr>
                <w:p w:rsidR="00AC4C8B" w:rsidRPr="0092554F" w:rsidRDefault="00AC4C8B" w:rsidP="000411A8">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0,000</w:t>
                  </w:r>
                  <w:r w:rsidR="000411A8" w:rsidRPr="0092554F">
                    <w:rPr>
                      <w:rFonts w:ascii="Times New Roman" w:eastAsia="Arial" w:hAnsi="Times New Roman" w:cs="Times New Roman"/>
                      <w:b/>
                      <w:color w:val="000000"/>
                      <w:spacing w:val="-2"/>
                      <w:sz w:val="18"/>
                      <w:szCs w:val="18"/>
                    </w:rPr>
                    <w:t>914</w:t>
                  </w:r>
                </w:p>
              </w:tc>
            </w:tr>
          </w:tbl>
          <w:p w:rsidR="00AC4C8B" w:rsidRPr="0092554F" w:rsidRDefault="00AC4C8B"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по данному вопросу повестки дня, которые не подсчитывались в связи с признанием бюллетеней </w:t>
            </w:r>
            <w:proofErr w:type="gramStart"/>
            <w:r w:rsidRPr="0092554F">
              <w:rPr>
                <w:rFonts w:ascii="Times New Roman" w:eastAsia="Arial" w:hAnsi="Times New Roman" w:cs="Times New Roman"/>
                <w:color w:val="000000"/>
                <w:spacing w:val="-2"/>
                <w:sz w:val="22"/>
              </w:rPr>
              <w:t>недействительными</w:t>
            </w:r>
            <w:proofErr w:type="gramEnd"/>
            <w:r w:rsidRPr="0092554F">
              <w:rPr>
                <w:rFonts w:ascii="Times New Roman" w:eastAsia="Arial" w:hAnsi="Times New Roman" w:cs="Times New Roman"/>
                <w:color w:val="000000"/>
                <w:spacing w:val="-2"/>
                <w:sz w:val="22"/>
              </w:rPr>
              <w:t xml:space="preserve"> или по иным основаниям: 0.</w:t>
            </w:r>
          </w:p>
          <w:p w:rsidR="00AC4C8B" w:rsidRPr="0092554F" w:rsidRDefault="00AC4C8B" w:rsidP="004C354A">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Решение принято.</w:t>
            </w:r>
          </w:p>
          <w:p w:rsidR="00AC4C8B" w:rsidRPr="0092554F" w:rsidRDefault="00AC4C8B"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Формулировка решения, принятого общим собранием по данному вопросу повестки дня:</w:t>
            </w:r>
          </w:p>
          <w:p w:rsidR="000411A8" w:rsidRPr="0092554F" w:rsidRDefault="000411A8" w:rsidP="000411A8">
            <w:pPr>
              <w:pStyle w:val="Default"/>
              <w:spacing w:line="228" w:lineRule="auto"/>
              <w:ind w:firstLine="426"/>
              <w:jc w:val="both"/>
              <w:rPr>
                <w:b/>
                <w:sz w:val="22"/>
                <w:szCs w:val="22"/>
              </w:rPr>
            </w:pPr>
            <w:r w:rsidRPr="0092554F">
              <w:rPr>
                <w:b/>
                <w:sz w:val="22"/>
                <w:szCs w:val="22"/>
              </w:rPr>
              <w:t xml:space="preserve">5. Одобрить сделку, в совершении которой имеется заинтересованность, - Договор поручительства № 301/С-Г-ПЮ-2/25 от 12.02.2025 г. («Договор поручительства 5») на следующих </w:t>
            </w:r>
            <w:r w:rsidRPr="0092554F">
              <w:rPr>
                <w:b/>
                <w:sz w:val="22"/>
                <w:szCs w:val="22"/>
              </w:rPr>
              <w:lastRenderedPageBreak/>
              <w:t>условиях:</w:t>
            </w:r>
          </w:p>
          <w:p w:rsidR="000411A8" w:rsidRPr="0092554F" w:rsidRDefault="000411A8" w:rsidP="000411A8">
            <w:pPr>
              <w:pStyle w:val="a4"/>
              <w:spacing w:line="228" w:lineRule="auto"/>
              <w:ind w:left="0" w:firstLine="425"/>
              <w:jc w:val="both"/>
              <w:rPr>
                <w:rFonts w:ascii="Times New Roman" w:hAnsi="Times New Roman" w:cs="Times New Roman"/>
                <w:b/>
                <w:sz w:val="22"/>
              </w:rPr>
            </w:pPr>
            <w:r w:rsidRPr="0092554F">
              <w:rPr>
                <w:rFonts w:ascii="Times New Roman" w:hAnsi="Times New Roman" w:cs="Times New Roman"/>
                <w:b/>
                <w:i/>
                <w:sz w:val="22"/>
              </w:rPr>
              <w:t>Стороны и выгодоприобретатели по сделке:</w:t>
            </w:r>
            <w:r w:rsidRPr="0092554F">
              <w:rPr>
                <w:rFonts w:ascii="Times New Roman" w:hAnsi="Times New Roman" w:cs="Times New Roman"/>
                <w:b/>
                <w:sz w:val="22"/>
              </w:rPr>
              <w:t xml:space="preserve"> Публичное акционерное общество «РОСИНТЕР РЕСТОРАНТС ХОЛДИНГ» (Поручитель, Общество); Публичное акционерное общество «</w:t>
            </w:r>
            <w:proofErr w:type="spellStart"/>
            <w:r w:rsidRPr="0092554F">
              <w:rPr>
                <w:rFonts w:ascii="Times New Roman" w:hAnsi="Times New Roman" w:cs="Times New Roman"/>
                <w:b/>
                <w:sz w:val="22"/>
              </w:rPr>
              <w:t>Совкомбанк</w:t>
            </w:r>
            <w:proofErr w:type="spellEnd"/>
            <w:r w:rsidRPr="0092554F">
              <w:rPr>
                <w:rFonts w:ascii="Times New Roman" w:hAnsi="Times New Roman" w:cs="Times New Roman"/>
                <w:b/>
                <w:sz w:val="22"/>
              </w:rPr>
              <w:t xml:space="preserve">», ИНН 4401116480 (Банк, Гарант); Общество с ограниченной ответственностью «Ресторанная Объединенная Сеть Новейшие Технологии </w:t>
            </w:r>
            <w:proofErr w:type="spellStart"/>
            <w:r w:rsidRPr="0092554F">
              <w:rPr>
                <w:rFonts w:ascii="Times New Roman" w:hAnsi="Times New Roman" w:cs="Times New Roman"/>
                <w:b/>
                <w:sz w:val="22"/>
              </w:rPr>
              <w:t>Евроамериканского</w:t>
            </w:r>
            <w:proofErr w:type="spellEnd"/>
            <w:r w:rsidRPr="0092554F">
              <w:rPr>
                <w:rFonts w:ascii="Times New Roman" w:hAnsi="Times New Roman" w:cs="Times New Roman"/>
                <w:b/>
                <w:sz w:val="22"/>
              </w:rPr>
              <w:t xml:space="preserve"> Развития РЕСТОРАНТС», ИНН 7737115648 (ООО «РОСИНТЕР РЕСТОРАНТС», Принципал 1, выгодоприобретатель).</w:t>
            </w:r>
          </w:p>
          <w:p w:rsidR="000411A8" w:rsidRPr="0092554F" w:rsidRDefault="000411A8" w:rsidP="000411A8">
            <w:pPr>
              <w:pStyle w:val="a4"/>
              <w:spacing w:line="228" w:lineRule="auto"/>
              <w:ind w:left="0" w:firstLine="425"/>
              <w:jc w:val="both"/>
              <w:rPr>
                <w:rFonts w:ascii="Times New Roman" w:hAnsi="Times New Roman" w:cs="Times New Roman"/>
                <w:b/>
                <w:sz w:val="22"/>
              </w:rPr>
            </w:pPr>
            <w:r w:rsidRPr="0092554F">
              <w:rPr>
                <w:rFonts w:ascii="Times New Roman" w:hAnsi="Times New Roman" w:cs="Times New Roman"/>
                <w:b/>
                <w:i/>
                <w:sz w:val="22"/>
              </w:rPr>
              <w:t>Предмет и иные существенные условия сделки:</w:t>
            </w:r>
            <w:r w:rsidRPr="0092554F">
              <w:rPr>
                <w:rFonts w:ascii="Times New Roman" w:hAnsi="Times New Roman" w:cs="Times New Roman"/>
                <w:b/>
                <w:sz w:val="22"/>
              </w:rPr>
              <w:t xml:space="preserve">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 301/С-Г/25 («Договор гарантии 5») в полном объеме. Срок поручительства - по 11.02.2029 г. включительно.</w:t>
            </w:r>
          </w:p>
          <w:p w:rsidR="000411A8" w:rsidRPr="0092554F" w:rsidRDefault="000411A8" w:rsidP="000411A8">
            <w:pPr>
              <w:pStyle w:val="a4"/>
              <w:spacing w:line="228" w:lineRule="auto"/>
              <w:ind w:left="0" w:firstLine="425"/>
              <w:jc w:val="both"/>
              <w:rPr>
                <w:rFonts w:ascii="Times New Roman" w:hAnsi="Times New Roman" w:cs="Times New Roman"/>
                <w:b/>
                <w:i/>
                <w:sz w:val="22"/>
                <w:lang w:val="en-US"/>
              </w:rPr>
            </w:pPr>
            <w:r w:rsidRPr="0092554F">
              <w:rPr>
                <w:rFonts w:ascii="Times New Roman" w:hAnsi="Times New Roman" w:cs="Times New Roman"/>
                <w:b/>
                <w:i/>
                <w:sz w:val="22"/>
              </w:rPr>
              <w:t>Основные условия Договора гарантии 5:</w:t>
            </w:r>
          </w:p>
          <w:p w:rsidR="000411A8" w:rsidRPr="0092554F" w:rsidRDefault="000411A8" w:rsidP="000411A8">
            <w:pPr>
              <w:pStyle w:val="a4"/>
              <w:spacing w:line="228" w:lineRule="auto"/>
              <w:ind w:left="0" w:firstLine="425"/>
              <w:contextualSpacing w:val="0"/>
              <w:jc w:val="both"/>
              <w:rPr>
                <w:rFonts w:ascii="Times New Roman" w:hAnsi="Times New Roman" w:cs="Times New Roman"/>
                <w:b/>
                <w:i/>
                <w:sz w:val="22"/>
                <w:lang w:val="en-US"/>
              </w:rPr>
            </w:pPr>
          </w:p>
          <w:p w:rsidR="000411A8" w:rsidRPr="0092554F" w:rsidRDefault="000411A8" w:rsidP="000411A8">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sz w:val="22"/>
              </w:rPr>
              <w:t xml:space="preserve"> </w:t>
            </w:r>
            <w:r w:rsidRPr="0092554F">
              <w:rPr>
                <w:rFonts w:ascii="Times New Roman" w:hAnsi="Times New Roman" w:cs="Times New Roman"/>
                <w:b/>
                <w:iCs/>
                <w:sz w:val="22"/>
              </w:rPr>
              <w:t>сумма гарантии: 4 649 845 (Четыре миллиона шестьсот сорок девять тысяч восемьсот сорок пять) рублей 03 копейки;</w:t>
            </w:r>
          </w:p>
          <w:p w:rsidR="000411A8" w:rsidRPr="0092554F" w:rsidRDefault="000411A8" w:rsidP="000411A8">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iCs/>
                <w:sz w:val="22"/>
              </w:rPr>
              <w:t xml:space="preserve"> комиссионное вознаграждение за предоставление (выдачу) гарантии: 3 % (Три процента) годовых от суммы гарантии </w:t>
            </w:r>
            <w:proofErr w:type="gramStart"/>
            <w:r w:rsidRPr="0092554F">
              <w:rPr>
                <w:rFonts w:ascii="Times New Roman" w:hAnsi="Times New Roman" w:cs="Times New Roman"/>
                <w:b/>
                <w:iCs/>
                <w:sz w:val="22"/>
              </w:rPr>
              <w:t>с даты</w:t>
            </w:r>
            <w:proofErr w:type="gramEnd"/>
            <w:r w:rsidRPr="0092554F">
              <w:rPr>
                <w:rFonts w:ascii="Times New Roman" w:hAnsi="Times New Roman" w:cs="Times New Roman"/>
                <w:b/>
                <w:iCs/>
                <w:sz w:val="22"/>
              </w:rPr>
              <w:t xml:space="preserve"> ее выдачи;</w:t>
            </w:r>
          </w:p>
          <w:p w:rsidR="000411A8" w:rsidRPr="0092554F" w:rsidRDefault="000411A8" w:rsidP="000411A8">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iCs/>
                <w:sz w:val="22"/>
              </w:rPr>
              <w:t xml:space="preserve"> комиссионное вознаграждение за оформление и проверку документов по гарантии: 15 000 (Пятнадцать тысяч) рублей 00 копеек;</w:t>
            </w:r>
          </w:p>
          <w:p w:rsidR="000411A8" w:rsidRPr="0092554F" w:rsidRDefault="000411A8" w:rsidP="000411A8">
            <w:pPr>
              <w:numPr>
                <w:ilvl w:val="0"/>
                <w:numId w:val="2"/>
              </w:numPr>
              <w:tabs>
                <w:tab w:val="left" w:pos="709"/>
                <w:tab w:val="num" w:pos="1636"/>
              </w:tabs>
              <w:spacing w:line="228" w:lineRule="auto"/>
              <w:ind w:left="0" w:firstLine="425"/>
              <w:jc w:val="both"/>
              <w:rPr>
                <w:rFonts w:ascii="Times New Roman" w:hAnsi="Times New Roman" w:cs="Times New Roman"/>
                <w:b/>
                <w:iCs/>
                <w:sz w:val="22"/>
              </w:rPr>
            </w:pPr>
            <w:r w:rsidRPr="0092554F">
              <w:rPr>
                <w:rFonts w:ascii="Times New Roman" w:hAnsi="Times New Roman" w:cs="Times New Roman"/>
                <w:b/>
                <w:iCs/>
                <w:sz w:val="22"/>
              </w:rPr>
              <w:t xml:space="preserve"> срок действия гарантии: с 12.02.2025 г. по 11.02.2026 г. включительно;</w:t>
            </w:r>
          </w:p>
          <w:p w:rsidR="000411A8" w:rsidRPr="0092554F" w:rsidRDefault="000411A8" w:rsidP="000411A8">
            <w:pPr>
              <w:numPr>
                <w:ilvl w:val="0"/>
                <w:numId w:val="2"/>
              </w:numPr>
              <w:tabs>
                <w:tab w:val="left" w:pos="709"/>
                <w:tab w:val="num" w:pos="1636"/>
              </w:tabs>
              <w:spacing w:line="228" w:lineRule="auto"/>
              <w:ind w:left="0" w:firstLine="425"/>
              <w:jc w:val="both"/>
              <w:rPr>
                <w:rFonts w:ascii="Times New Roman" w:hAnsi="Times New Roman" w:cs="Times New Roman"/>
                <w:b/>
                <w:iCs/>
                <w:spacing w:val="-2"/>
                <w:sz w:val="22"/>
              </w:rPr>
            </w:pPr>
            <w:r w:rsidRPr="0092554F">
              <w:rPr>
                <w:rFonts w:ascii="Times New Roman" w:hAnsi="Times New Roman" w:cs="Times New Roman"/>
                <w:b/>
                <w:iCs/>
                <w:spacing w:val="-2"/>
                <w:sz w:val="22"/>
              </w:rPr>
              <w:t xml:space="preserve"> обеспечиваемые гарантией обязательства: обязательства Принципала 1 перед Бенефициаром (Акционерное общество «Организация питания на вокзалах», ИНН 7709883768) по Договору субаренды нежилого помещения № ОПВ-07/2013</w:t>
            </w:r>
            <w:proofErr w:type="gramStart"/>
            <w:r w:rsidRPr="0092554F">
              <w:rPr>
                <w:rFonts w:ascii="Times New Roman" w:hAnsi="Times New Roman" w:cs="Times New Roman"/>
                <w:b/>
                <w:iCs/>
                <w:spacing w:val="-2"/>
                <w:sz w:val="22"/>
              </w:rPr>
              <w:t>/К</w:t>
            </w:r>
            <w:proofErr w:type="gramEnd"/>
            <w:r w:rsidRPr="0092554F">
              <w:rPr>
                <w:rFonts w:ascii="Times New Roman" w:hAnsi="Times New Roman" w:cs="Times New Roman"/>
                <w:b/>
                <w:iCs/>
                <w:spacing w:val="-2"/>
                <w:sz w:val="22"/>
              </w:rPr>
              <w:t xml:space="preserve"> от 13.03.2013 г.</w:t>
            </w:r>
          </w:p>
          <w:p w:rsidR="000411A8" w:rsidRPr="0092554F" w:rsidRDefault="000411A8" w:rsidP="000411A8">
            <w:pPr>
              <w:pStyle w:val="a4"/>
              <w:spacing w:line="228" w:lineRule="auto"/>
              <w:ind w:left="0" w:firstLine="425"/>
              <w:jc w:val="both"/>
              <w:rPr>
                <w:rFonts w:ascii="Times New Roman" w:hAnsi="Times New Roman" w:cs="Times New Roman"/>
                <w:b/>
                <w:sz w:val="22"/>
              </w:rPr>
            </w:pPr>
            <w:r w:rsidRPr="0092554F">
              <w:rPr>
                <w:rFonts w:ascii="Times New Roman" w:hAnsi="Times New Roman" w:cs="Times New Roman"/>
                <w:b/>
                <w:i/>
                <w:sz w:val="22"/>
              </w:rPr>
              <w:t>Цена сделки:</w:t>
            </w:r>
            <w:r w:rsidRPr="0092554F">
              <w:rPr>
                <w:rFonts w:ascii="Times New Roman" w:hAnsi="Times New Roman" w:cs="Times New Roman"/>
                <w:b/>
                <w:sz w:val="22"/>
              </w:rPr>
              <w:t xml:space="preserve"> в совокупности с взаимосвязанными сделками (договорами поручительства № 386/С-Г-ПЮ-2/24, № 391/С-Г-ПЮ-2/24, № 392/С-Г-ПЮ-2/24, № 1192/С-Г-ПЮ-2/24, № 1193/С-Г-ПЮ-2/24, № 1194/С-Г-ПЮ-2/24, № 294/С-Г-ПЮ-2/25, № 296/С-Г-ПЮ-2/25, № 297/С-Г-ПЮ-2/25, № 300/С-Г-ПЮ-2/25) не более</w:t>
            </w:r>
            <w:proofErr w:type="gramStart"/>
            <w:r w:rsidRPr="0092554F">
              <w:rPr>
                <w:rFonts w:ascii="Times New Roman" w:hAnsi="Times New Roman" w:cs="Times New Roman"/>
                <w:b/>
                <w:sz w:val="22"/>
              </w:rPr>
              <w:t>,</w:t>
            </w:r>
            <w:proofErr w:type="gramEnd"/>
            <w:r w:rsidRPr="0092554F">
              <w:rPr>
                <w:rFonts w:ascii="Times New Roman" w:hAnsi="Times New Roman" w:cs="Times New Roman"/>
                <w:b/>
                <w:sz w:val="22"/>
              </w:rPr>
              <w:t xml:space="preserve"> чем 505 911 061 (Пятьсот пять миллионов девятьсот одиннадцать тысяч шестьдесят один) рубль 24 копейки, что составляет 11,12 % от балансовой стоимости активов Общества по данным его бухгалтерской (финансовой) отчетности на последнюю отчетную дату, а также 11,13 %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0411A8" w:rsidRPr="0092554F" w:rsidRDefault="000411A8" w:rsidP="000411A8">
            <w:pPr>
              <w:pStyle w:val="a4"/>
              <w:spacing w:line="228" w:lineRule="auto"/>
              <w:ind w:left="0" w:firstLine="425"/>
              <w:jc w:val="both"/>
              <w:rPr>
                <w:rFonts w:ascii="Times New Roman" w:hAnsi="Times New Roman" w:cs="Times New Roman"/>
                <w:b/>
                <w:sz w:val="22"/>
              </w:rPr>
            </w:pPr>
            <w:r w:rsidRPr="0092554F">
              <w:rPr>
                <w:rFonts w:ascii="Times New Roman" w:hAnsi="Times New Roman" w:cs="Times New Roman"/>
                <w:b/>
                <w:i/>
                <w:sz w:val="22"/>
              </w:rPr>
              <w:t>Заинтересованные в совершении сделки лица и основания их признания таковыми:</w:t>
            </w:r>
            <w:r w:rsidRPr="0092554F">
              <w:rPr>
                <w:rFonts w:ascii="Times New Roman" w:hAnsi="Times New Roman" w:cs="Times New Roman"/>
                <w:b/>
                <w:sz w:val="22"/>
              </w:rPr>
              <w:t xml:space="preserve"> </w:t>
            </w:r>
            <w:proofErr w:type="spellStart"/>
            <w:r w:rsidRPr="0092554F">
              <w:rPr>
                <w:rFonts w:ascii="Times New Roman" w:hAnsi="Times New Roman" w:cs="Times New Roman"/>
                <w:b/>
                <w:sz w:val="22"/>
              </w:rPr>
              <w:t>Костеева</w:t>
            </w:r>
            <w:proofErr w:type="spellEnd"/>
            <w:r w:rsidRPr="0092554F">
              <w:rPr>
                <w:rFonts w:ascii="Times New Roman" w:hAnsi="Times New Roman" w:cs="Times New Roman"/>
                <w:b/>
                <w:sz w:val="22"/>
              </w:rPr>
              <w:t xml:space="preserve"> Маргарита Валерьевна, лицо является </w:t>
            </w:r>
            <w:r w:rsidRPr="0092554F">
              <w:rPr>
                <w:rFonts w:ascii="Times New Roman" w:hAnsi="Times New Roman" w:cs="Times New Roman"/>
                <w:b/>
                <w:sz w:val="22"/>
              </w:rPr>
              <w:lastRenderedPageBreak/>
              <w:t>Президентом Общества и членом Совета директоров Общества и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w:t>
            </w:r>
          </w:p>
          <w:p w:rsidR="00AC4C8B" w:rsidRPr="0092554F" w:rsidRDefault="000411A8" w:rsidP="000411A8">
            <w:pPr>
              <w:spacing w:after="120" w:line="228" w:lineRule="auto"/>
              <w:ind w:firstLine="425"/>
              <w:jc w:val="both"/>
              <w:rPr>
                <w:rFonts w:ascii="Times New Roman" w:eastAsia="Arial" w:hAnsi="Times New Roman" w:cs="Times New Roman"/>
                <w:b/>
                <w:color w:val="000000"/>
                <w:spacing w:val="-2"/>
                <w:sz w:val="22"/>
              </w:rPr>
            </w:pPr>
            <w:r w:rsidRPr="0092554F">
              <w:rPr>
                <w:rFonts w:ascii="Times New Roman" w:hAnsi="Times New Roman" w:cs="Times New Roman"/>
                <w:b/>
                <w:sz w:val="22"/>
              </w:rPr>
              <w:t xml:space="preserve">Подтвердить обязанность Президента Общества </w:t>
            </w:r>
            <w:proofErr w:type="spellStart"/>
            <w:r w:rsidRPr="0092554F">
              <w:rPr>
                <w:rFonts w:ascii="Times New Roman" w:hAnsi="Times New Roman" w:cs="Times New Roman"/>
                <w:b/>
                <w:sz w:val="22"/>
              </w:rPr>
              <w:t>Костеевой</w:t>
            </w:r>
            <w:proofErr w:type="spellEnd"/>
            <w:r w:rsidRPr="0092554F">
              <w:rPr>
                <w:rFonts w:ascii="Times New Roman" w:hAnsi="Times New Roman" w:cs="Times New Roman"/>
                <w:b/>
                <w:sz w:val="22"/>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tc>
        <w:tc>
          <w:tcPr>
            <w:tcW w:w="5147" w:type="dxa"/>
          </w:tcPr>
          <w:p w:rsidR="00AC4C8B" w:rsidRPr="0092554F" w:rsidRDefault="00AC4C8B" w:rsidP="004C354A">
            <w:pPr>
              <w:spacing w:line="229" w:lineRule="auto"/>
              <w:jc w:val="both"/>
              <w:rPr>
                <w:rFonts w:ascii="Times New Roman" w:eastAsia="Arial" w:hAnsi="Times New Roman" w:cs="Times New Roman"/>
                <w:color w:val="000000"/>
                <w:spacing w:val="-2"/>
                <w:sz w:val="22"/>
              </w:rPr>
            </w:pPr>
          </w:p>
          <w:p w:rsidR="00AC4C8B" w:rsidRPr="0092554F" w:rsidRDefault="00AC4C8B" w:rsidP="004C354A">
            <w:pPr>
              <w:spacing w:line="229" w:lineRule="auto"/>
              <w:jc w:val="both"/>
              <w:rPr>
                <w:rFonts w:ascii="Times New Roman" w:eastAsia="Arial" w:hAnsi="Times New Roman" w:cs="Times New Roman"/>
                <w:b/>
                <w:color w:val="000000"/>
                <w:spacing w:val="-2"/>
                <w:sz w:val="22"/>
                <w:u w:val="single"/>
                <w:lang w:val="en-US"/>
              </w:rPr>
            </w:pPr>
            <w:r w:rsidRPr="0092554F">
              <w:rPr>
                <w:rFonts w:ascii="Times New Roman" w:eastAsia="Arial" w:hAnsi="Times New Roman" w:cs="Times New Roman"/>
                <w:b/>
                <w:color w:val="000000"/>
                <w:spacing w:val="-2"/>
                <w:sz w:val="22"/>
                <w:u w:val="single"/>
                <w:lang w:val="en-US"/>
              </w:rPr>
              <w:t>On the fifth agenda item</w:t>
            </w:r>
          </w:p>
          <w:p w:rsidR="00AC4C8B" w:rsidRPr="0092554F" w:rsidRDefault="00AC4C8B" w:rsidP="004C354A">
            <w:pPr>
              <w:spacing w:line="229"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w:t>
            </w:r>
            <w:r w:rsidRPr="0092554F">
              <w:rPr>
                <w:rFonts w:ascii="Times New Roman" w:hAnsi="Times New Roman" w:cs="Times New Roman"/>
                <w:b/>
                <w:color w:val="000000"/>
                <w:sz w:val="22"/>
                <w:lang w:val="en-US"/>
              </w:rPr>
              <w:t>Approval of a related-party transaction with PJSC "</w:t>
            </w:r>
            <w:proofErr w:type="spellStart"/>
            <w:r w:rsidRPr="0092554F">
              <w:rPr>
                <w:rFonts w:ascii="Times New Roman" w:hAnsi="Times New Roman" w:cs="Times New Roman"/>
                <w:b/>
                <w:color w:val="000000"/>
                <w:sz w:val="22"/>
                <w:lang w:val="en-US"/>
              </w:rPr>
              <w:t>Sovcombank</w:t>
            </w:r>
            <w:proofErr w:type="spellEnd"/>
            <w:r w:rsidRPr="0092554F">
              <w:rPr>
                <w:rFonts w:ascii="Times New Roman" w:hAnsi="Times New Roman" w:cs="Times New Roman"/>
                <w:b/>
                <w:color w:val="000000"/>
                <w:sz w:val="22"/>
                <w:lang w:val="en-US"/>
              </w:rPr>
              <w:t>"</w:t>
            </w:r>
            <w:r w:rsidRPr="0092554F">
              <w:rPr>
                <w:rFonts w:ascii="Times New Roman" w:eastAsia="Arial" w:hAnsi="Times New Roman" w:cs="Times New Roman"/>
                <w:b/>
                <w:color w:val="000000"/>
                <w:spacing w:val="-2"/>
                <w:sz w:val="22"/>
                <w:lang w:val="en-US"/>
              </w:rPr>
              <w:t>”</w:t>
            </w:r>
          </w:p>
          <w:p w:rsidR="00AC4C8B" w:rsidRPr="0092554F" w:rsidRDefault="00AC4C8B"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held by the shareholders / persons included in the list of persons entitled to participate in the general meeting (entitled to vote when resolutions were passed by the general meeting) on this agenda item was 16,305,334.</w:t>
            </w:r>
          </w:p>
          <w:p w:rsidR="00AC4C8B" w:rsidRPr="0092554F" w:rsidRDefault="00AC4C8B"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represented by the voting shares of the Company on this agenda item, determined taking into account the provisions of Clause 4.24 of the Regulation was 16,305,334.</w:t>
            </w:r>
          </w:p>
          <w:p w:rsidR="00AC4C8B" w:rsidRPr="0092554F" w:rsidRDefault="00AC4C8B"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votes held by persons not interested in the Company’s transaction who </w:t>
            </w:r>
            <w:r w:rsidR="000411A8" w:rsidRPr="0092554F">
              <w:rPr>
                <w:rFonts w:ascii="Times New Roman" w:eastAsia="Arial" w:hAnsi="Times New Roman" w:cs="Times New Roman"/>
                <w:color w:val="000000"/>
                <w:spacing w:val="-2"/>
                <w:sz w:val="22"/>
                <w:lang w:val="en-US"/>
              </w:rPr>
              <w:t>attended</w:t>
            </w:r>
            <w:r w:rsidR="00437F3B" w:rsidRPr="0092554F">
              <w:rPr>
                <w:rFonts w:ascii="Times New Roman" w:eastAsia="Arial" w:hAnsi="Times New Roman" w:cs="Times New Roman"/>
                <w:color w:val="000000"/>
                <w:spacing w:val="-2"/>
                <w:sz w:val="22"/>
                <w:lang w:val="en-US"/>
              </w:rPr>
              <w:t xml:space="preserve"> </w:t>
            </w:r>
            <w:r w:rsidRPr="0092554F">
              <w:rPr>
                <w:rFonts w:ascii="Times New Roman" w:eastAsia="Arial" w:hAnsi="Times New Roman" w:cs="Times New Roman"/>
                <w:color w:val="000000"/>
                <w:spacing w:val="-2"/>
                <w:sz w:val="22"/>
                <w:lang w:val="en-US"/>
              </w:rPr>
              <w:t>the general meeting (participated in absentee voting) on this agenda item was 12,0</w:t>
            </w:r>
            <w:r w:rsidR="000411A8" w:rsidRPr="0092554F">
              <w:rPr>
                <w:rFonts w:ascii="Times New Roman" w:eastAsia="Arial" w:hAnsi="Times New Roman" w:cs="Times New Roman"/>
                <w:color w:val="000000"/>
                <w:spacing w:val="-2"/>
                <w:sz w:val="22"/>
                <w:lang w:val="en-US"/>
              </w:rPr>
              <w:t>36</w:t>
            </w:r>
            <w:r w:rsidRPr="0092554F">
              <w:rPr>
                <w:rFonts w:ascii="Times New Roman" w:eastAsia="Arial" w:hAnsi="Times New Roman" w:cs="Times New Roman"/>
                <w:color w:val="000000"/>
                <w:spacing w:val="-2"/>
                <w:sz w:val="22"/>
                <w:lang w:val="en-US"/>
              </w:rPr>
              <w:t>,</w:t>
            </w:r>
            <w:r w:rsidR="000411A8" w:rsidRPr="0092554F">
              <w:rPr>
                <w:rFonts w:ascii="Times New Roman" w:eastAsia="Arial" w:hAnsi="Times New Roman" w:cs="Times New Roman"/>
                <w:color w:val="000000"/>
                <w:spacing w:val="-2"/>
                <w:sz w:val="22"/>
                <w:lang w:val="en-US"/>
              </w:rPr>
              <w:t>68</w:t>
            </w:r>
            <w:r w:rsidRPr="0092554F">
              <w:rPr>
                <w:rFonts w:ascii="Times New Roman" w:eastAsia="Arial" w:hAnsi="Times New Roman" w:cs="Times New Roman"/>
                <w:color w:val="000000"/>
                <w:spacing w:val="-2"/>
                <w:sz w:val="22"/>
                <w:lang w:val="en-US"/>
              </w:rPr>
              <w:t>3, which constituted 73.</w:t>
            </w:r>
            <w:r w:rsidR="000411A8" w:rsidRPr="0092554F">
              <w:rPr>
                <w:rFonts w:ascii="Times New Roman" w:eastAsia="Arial" w:hAnsi="Times New Roman" w:cs="Times New Roman"/>
                <w:color w:val="000000"/>
                <w:spacing w:val="-2"/>
                <w:sz w:val="22"/>
                <w:lang w:val="en-US"/>
              </w:rPr>
              <w:t>82</w:t>
            </w:r>
            <w:r w:rsidRPr="0092554F">
              <w:rPr>
                <w:rFonts w:ascii="Times New Roman" w:eastAsia="Arial" w:hAnsi="Times New Roman" w:cs="Times New Roman"/>
                <w:color w:val="000000"/>
                <w:spacing w:val="-2"/>
                <w:sz w:val="22"/>
                <w:lang w:val="en-US"/>
              </w:rPr>
              <w:t>% of the total number of votes.</w:t>
            </w:r>
          </w:p>
          <w:p w:rsidR="00AC4C8B" w:rsidRPr="0092554F" w:rsidRDefault="00AC4C8B" w:rsidP="004C354A">
            <w:pPr>
              <w:spacing w:line="228" w:lineRule="auto"/>
              <w:jc w:val="both"/>
              <w:rPr>
                <w:rFonts w:ascii="Times New Roman" w:eastAsia="Arial" w:hAnsi="Times New Roman" w:cs="Times New Roman"/>
                <w:color w:val="000000"/>
                <w:spacing w:val="-2"/>
                <w:sz w:val="22"/>
                <w:lang w:val="en-US"/>
              </w:rPr>
            </w:pPr>
          </w:p>
          <w:p w:rsidR="00AC4C8B" w:rsidRPr="0092554F" w:rsidRDefault="00AC4C8B"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A quorum / quorum for passing resolution </w:t>
            </w:r>
            <w:proofErr w:type="gramStart"/>
            <w:r w:rsidRPr="0092554F">
              <w:rPr>
                <w:rFonts w:ascii="Times New Roman" w:eastAsia="Arial" w:hAnsi="Times New Roman" w:cs="Times New Roman"/>
                <w:color w:val="000000"/>
                <w:spacing w:val="-2"/>
                <w:sz w:val="22"/>
                <w:lang w:val="en-US"/>
              </w:rPr>
              <w:t>was</w:t>
            </w:r>
            <w:proofErr w:type="gramEnd"/>
            <w:r w:rsidRPr="0092554F">
              <w:rPr>
                <w:rFonts w:ascii="Times New Roman" w:eastAsia="Arial" w:hAnsi="Times New Roman" w:cs="Times New Roman"/>
                <w:color w:val="000000"/>
                <w:spacing w:val="-2"/>
                <w:sz w:val="22"/>
                <w:lang w:val="en-US"/>
              </w:rPr>
              <w:t xml:space="preserve"> present on this item.</w:t>
            </w:r>
          </w:p>
          <w:p w:rsidR="00AC4C8B" w:rsidRPr="0092554F" w:rsidRDefault="00AC4C8B"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AC4C8B" w:rsidRPr="0092554F" w:rsidTr="004C354A">
              <w:tc>
                <w:tcPr>
                  <w:tcW w:w="1872" w:type="dxa"/>
                  <w:gridSpan w:val="2"/>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“FOR”</w:t>
                  </w:r>
                </w:p>
              </w:tc>
              <w:tc>
                <w:tcPr>
                  <w:tcW w:w="1378" w:type="dxa"/>
                  <w:gridSpan w:val="2"/>
                </w:tcPr>
                <w:p w:rsidR="00AC4C8B" w:rsidRPr="0092554F" w:rsidRDefault="00AC4C8B" w:rsidP="004C354A">
                  <w:pPr>
                    <w:spacing w:line="229" w:lineRule="auto"/>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“AGAINST”</w:t>
                  </w:r>
                </w:p>
              </w:tc>
              <w:tc>
                <w:tcPr>
                  <w:tcW w:w="1721" w:type="dxa"/>
                  <w:gridSpan w:val="2"/>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“ABSTAINED”</w:t>
                  </w:r>
                </w:p>
              </w:tc>
            </w:tr>
            <w:tr w:rsidR="00AC4C8B" w:rsidRPr="0092554F" w:rsidTr="004C354A">
              <w:tc>
                <w:tcPr>
                  <w:tcW w:w="964" w:type="dxa"/>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908" w:type="dxa"/>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556" w:type="dxa"/>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899" w:type="dxa"/>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r>
            <w:tr w:rsidR="00AC4C8B" w:rsidRPr="0092554F" w:rsidTr="004C354A">
              <w:tc>
                <w:tcPr>
                  <w:tcW w:w="964" w:type="dxa"/>
                  <w:tcMar>
                    <w:left w:w="28" w:type="dxa"/>
                    <w:right w:w="28" w:type="dxa"/>
                  </w:tcMar>
                </w:tcPr>
                <w:p w:rsidR="00AC4C8B" w:rsidRPr="0092554F" w:rsidRDefault="00AC4C8B" w:rsidP="000411A8">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12,0</w:t>
                  </w:r>
                  <w:r w:rsidR="000411A8" w:rsidRPr="0092554F">
                    <w:rPr>
                      <w:rFonts w:ascii="Times New Roman" w:eastAsia="Arial" w:hAnsi="Times New Roman" w:cs="Times New Roman"/>
                      <w:b/>
                      <w:color w:val="000000"/>
                      <w:spacing w:val="-2"/>
                      <w:sz w:val="18"/>
                      <w:szCs w:val="18"/>
                    </w:rPr>
                    <w:t>36</w:t>
                  </w:r>
                  <w:r w:rsidRPr="0092554F">
                    <w:rPr>
                      <w:rFonts w:ascii="Times New Roman" w:eastAsia="Arial" w:hAnsi="Times New Roman" w:cs="Times New Roman"/>
                      <w:b/>
                      <w:color w:val="000000"/>
                      <w:spacing w:val="-2"/>
                      <w:sz w:val="18"/>
                      <w:szCs w:val="18"/>
                      <w:lang w:val="en-US"/>
                    </w:rPr>
                    <w:t>,</w:t>
                  </w:r>
                  <w:r w:rsidR="000411A8" w:rsidRPr="0092554F">
                    <w:rPr>
                      <w:rFonts w:ascii="Times New Roman" w:eastAsia="Arial" w:hAnsi="Times New Roman" w:cs="Times New Roman"/>
                      <w:b/>
                      <w:color w:val="000000"/>
                      <w:spacing w:val="-2"/>
                      <w:sz w:val="18"/>
                      <w:szCs w:val="18"/>
                    </w:rPr>
                    <w:t>57</w:t>
                  </w:r>
                  <w:r w:rsidRPr="0092554F">
                    <w:rPr>
                      <w:rFonts w:ascii="Times New Roman" w:eastAsia="Arial" w:hAnsi="Times New Roman" w:cs="Times New Roman"/>
                      <w:b/>
                      <w:color w:val="000000"/>
                      <w:spacing w:val="-2"/>
                      <w:sz w:val="18"/>
                      <w:szCs w:val="18"/>
                      <w:lang w:val="en-US"/>
                    </w:rPr>
                    <w:t>3</w:t>
                  </w:r>
                </w:p>
              </w:tc>
              <w:tc>
                <w:tcPr>
                  <w:tcW w:w="908" w:type="dxa"/>
                  <w:tcMar>
                    <w:left w:w="28" w:type="dxa"/>
                    <w:right w:w="28" w:type="dxa"/>
                  </w:tcMar>
                </w:tcPr>
                <w:p w:rsidR="00AC4C8B" w:rsidRPr="0092554F" w:rsidRDefault="00AC4C8B" w:rsidP="000411A8">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99.999</w:t>
                  </w:r>
                  <w:r w:rsidR="000411A8" w:rsidRPr="0092554F">
                    <w:rPr>
                      <w:rFonts w:ascii="Times New Roman" w:eastAsia="Arial" w:hAnsi="Times New Roman" w:cs="Times New Roman"/>
                      <w:b/>
                      <w:color w:val="000000"/>
                      <w:spacing w:val="-2"/>
                      <w:sz w:val="18"/>
                      <w:szCs w:val="18"/>
                    </w:rPr>
                    <w:t>086</w:t>
                  </w:r>
                </w:p>
              </w:tc>
              <w:tc>
                <w:tcPr>
                  <w:tcW w:w="822" w:type="dxa"/>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556" w:type="dxa"/>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w:t>
                  </w:r>
                </w:p>
              </w:tc>
              <w:tc>
                <w:tcPr>
                  <w:tcW w:w="822" w:type="dxa"/>
                </w:tcPr>
                <w:p w:rsidR="00AC4C8B" w:rsidRPr="0092554F" w:rsidRDefault="000411A8" w:rsidP="000411A8">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rPr>
                    <w:t>11</w:t>
                  </w:r>
                  <w:r w:rsidR="00AC4C8B" w:rsidRPr="0092554F">
                    <w:rPr>
                      <w:rFonts w:ascii="Times New Roman" w:eastAsia="Arial" w:hAnsi="Times New Roman" w:cs="Times New Roman"/>
                      <w:b/>
                      <w:color w:val="000000"/>
                      <w:spacing w:val="-2"/>
                      <w:sz w:val="18"/>
                      <w:szCs w:val="18"/>
                      <w:lang w:val="en-US"/>
                    </w:rPr>
                    <w:t>0</w:t>
                  </w:r>
                </w:p>
              </w:tc>
              <w:tc>
                <w:tcPr>
                  <w:tcW w:w="899" w:type="dxa"/>
                </w:tcPr>
                <w:p w:rsidR="00AC4C8B" w:rsidRPr="0092554F" w:rsidRDefault="00AC4C8B" w:rsidP="000411A8">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0.000</w:t>
                  </w:r>
                  <w:r w:rsidR="000411A8" w:rsidRPr="0092554F">
                    <w:rPr>
                      <w:rFonts w:ascii="Times New Roman" w:eastAsia="Arial" w:hAnsi="Times New Roman" w:cs="Times New Roman"/>
                      <w:b/>
                      <w:color w:val="000000"/>
                      <w:spacing w:val="-2"/>
                      <w:sz w:val="18"/>
                      <w:szCs w:val="18"/>
                    </w:rPr>
                    <w:t>914</w:t>
                  </w:r>
                </w:p>
              </w:tc>
            </w:tr>
          </w:tbl>
          <w:p w:rsidR="00AC4C8B" w:rsidRPr="0092554F" w:rsidRDefault="00AC4C8B"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w:t>
            </w:r>
            <w:proofErr w:type="gramStart"/>
            <w:r w:rsidRPr="0092554F">
              <w:rPr>
                <w:rFonts w:ascii="Times New Roman" w:eastAsia="Arial" w:hAnsi="Times New Roman" w:cs="Times New Roman"/>
                <w:color w:val="000000"/>
                <w:spacing w:val="-2"/>
                <w:sz w:val="22"/>
                <w:lang w:val="en-US"/>
              </w:rPr>
              <w:t>votes on this agenda item that were not counted due to invalidation of the ballots or on other grounds was</w:t>
            </w:r>
            <w:proofErr w:type="gramEnd"/>
            <w:r w:rsidRPr="0092554F">
              <w:rPr>
                <w:rFonts w:ascii="Times New Roman" w:eastAsia="Arial" w:hAnsi="Times New Roman" w:cs="Times New Roman"/>
                <w:color w:val="000000"/>
                <w:spacing w:val="-2"/>
                <w:sz w:val="22"/>
                <w:lang w:val="en-US"/>
              </w:rPr>
              <w:t xml:space="preserve"> 0.</w:t>
            </w:r>
          </w:p>
          <w:p w:rsidR="00AC4C8B" w:rsidRPr="0092554F" w:rsidRDefault="00AC4C8B" w:rsidP="004C354A">
            <w:pPr>
              <w:spacing w:line="228" w:lineRule="auto"/>
              <w:jc w:val="both"/>
              <w:rPr>
                <w:rFonts w:ascii="Times New Roman" w:eastAsia="Arial" w:hAnsi="Times New Roman" w:cs="Times New Roman"/>
                <w:color w:val="000000"/>
                <w:spacing w:val="-2"/>
                <w:sz w:val="22"/>
                <w:lang w:val="en-US"/>
              </w:rPr>
            </w:pPr>
          </w:p>
          <w:p w:rsidR="00AC4C8B" w:rsidRPr="0092554F" w:rsidRDefault="00AC4C8B" w:rsidP="004C354A">
            <w:pPr>
              <w:spacing w:before="120" w:line="228"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Resolution was passed.</w:t>
            </w:r>
          </w:p>
          <w:p w:rsidR="00AC4C8B" w:rsidRPr="0092554F" w:rsidRDefault="00AC4C8B"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The wording of the resolution passed by the general meeting on this agenda item:</w:t>
            </w:r>
          </w:p>
          <w:p w:rsidR="000411A8" w:rsidRPr="005A427E" w:rsidRDefault="000411A8" w:rsidP="000411A8">
            <w:pPr>
              <w:pStyle w:val="Default"/>
              <w:spacing w:line="228" w:lineRule="auto"/>
              <w:ind w:firstLine="426"/>
              <w:jc w:val="both"/>
              <w:rPr>
                <w:b/>
                <w:sz w:val="22"/>
                <w:szCs w:val="22"/>
                <w:lang w:val="en-US"/>
              </w:rPr>
            </w:pPr>
            <w:r w:rsidRPr="0092554F">
              <w:rPr>
                <w:b/>
                <w:sz w:val="22"/>
                <w:szCs w:val="22"/>
                <w:lang w:val="en-US"/>
              </w:rPr>
              <w:t>5. To approve a related party transaction, namely, Surety Agreement No. 301/S-G-PY-2/25 dated 12.02.2025 (the ‘Surety Agreement 5’) on the following terms and conditions:</w:t>
            </w:r>
          </w:p>
          <w:p w:rsidR="000411A8" w:rsidRPr="005A427E" w:rsidRDefault="000411A8" w:rsidP="000411A8">
            <w:pPr>
              <w:pStyle w:val="Default"/>
              <w:spacing w:before="0" w:line="228" w:lineRule="auto"/>
              <w:ind w:firstLine="425"/>
              <w:jc w:val="both"/>
              <w:rPr>
                <w:b/>
                <w:sz w:val="22"/>
                <w:szCs w:val="22"/>
                <w:lang w:val="en-US"/>
              </w:rPr>
            </w:pPr>
          </w:p>
          <w:p w:rsidR="000411A8" w:rsidRPr="0092554F" w:rsidRDefault="000411A8" w:rsidP="000411A8">
            <w:pPr>
              <w:pStyle w:val="Default"/>
              <w:spacing w:before="0" w:line="228" w:lineRule="auto"/>
              <w:ind w:firstLine="425"/>
              <w:jc w:val="both"/>
              <w:rPr>
                <w:b/>
                <w:sz w:val="22"/>
                <w:szCs w:val="22"/>
                <w:lang w:val="en-US"/>
              </w:rPr>
            </w:pPr>
            <w:r w:rsidRPr="0092554F">
              <w:rPr>
                <w:b/>
                <w:i/>
                <w:sz w:val="22"/>
                <w:szCs w:val="22"/>
                <w:lang w:val="en-US"/>
              </w:rPr>
              <w:t>Parties and beneficiaries under the transaction:</w:t>
            </w:r>
            <w:r w:rsidRPr="0092554F">
              <w:rPr>
                <w:b/>
                <w:sz w:val="22"/>
                <w:szCs w:val="22"/>
                <w:lang w:val="en-US"/>
              </w:rPr>
              <w:t xml:space="preserve"> (the ‘Surety’, the ‘Company’), Public Joint-Stock Company ‘</w:t>
            </w:r>
            <w:proofErr w:type="spellStart"/>
            <w:r w:rsidRPr="0092554F">
              <w:rPr>
                <w:b/>
                <w:sz w:val="22"/>
                <w:szCs w:val="22"/>
                <w:lang w:val="en-US"/>
              </w:rPr>
              <w:t>Sovcombank</w:t>
            </w:r>
            <w:proofErr w:type="spellEnd"/>
            <w:r w:rsidRPr="0092554F">
              <w:rPr>
                <w:b/>
                <w:sz w:val="22"/>
                <w:szCs w:val="22"/>
                <w:lang w:val="en-US"/>
              </w:rPr>
              <w:t>’, TIN 4401116480 (the ‘Bank’, the ‘Guarantor’), Restaurant United Network and Modern Technologies of Euro-American Restaurant Development RESTAURANTS Limited Liability Company, TIN 7737115648 (ROSINTER RESTAURANTS LLC, the ‘Principal 1’, beneficiary).</w:t>
            </w:r>
          </w:p>
          <w:p w:rsidR="000411A8" w:rsidRPr="005A427E" w:rsidRDefault="000411A8" w:rsidP="000411A8">
            <w:pPr>
              <w:pStyle w:val="Default"/>
              <w:spacing w:before="0" w:line="228" w:lineRule="auto"/>
              <w:ind w:firstLine="425"/>
              <w:jc w:val="both"/>
              <w:rPr>
                <w:b/>
                <w:sz w:val="22"/>
                <w:szCs w:val="22"/>
                <w:lang w:val="en-US"/>
              </w:rPr>
            </w:pPr>
          </w:p>
          <w:p w:rsidR="000411A8" w:rsidRPr="005A427E" w:rsidRDefault="000411A8" w:rsidP="000411A8">
            <w:pPr>
              <w:pStyle w:val="Default"/>
              <w:spacing w:before="0" w:line="228" w:lineRule="auto"/>
              <w:ind w:firstLine="425"/>
              <w:jc w:val="both"/>
              <w:rPr>
                <w:b/>
                <w:sz w:val="22"/>
                <w:szCs w:val="22"/>
                <w:lang w:val="en-US"/>
              </w:rPr>
            </w:pPr>
          </w:p>
          <w:p w:rsidR="000411A8" w:rsidRPr="005A427E" w:rsidRDefault="000411A8" w:rsidP="000411A8">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i/>
                <w:color w:val="000000"/>
                <w:sz w:val="22"/>
                <w:lang w:val="en-US"/>
              </w:rPr>
              <w:t>Subject matter and other material terms and conditions of the transaction:</w:t>
            </w:r>
            <w:r w:rsidRPr="0092554F">
              <w:rPr>
                <w:rFonts w:ascii="Times New Roman" w:eastAsia="Calibri" w:hAnsi="Times New Roman" w:cs="Times New Roman"/>
                <w:b/>
                <w:color w:val="000000"/>
                <w:sz w:val="22"/>
                <w:lang w:val="en-US"/>
              </w:rPr>
              <w:t xml:space="preserve"> The Surety shall be jointly and severally liable to the Bank for proper and time execution by Principal 1 of all obligations under Bank Guarantee Agreement No. 301/S-G/25 (‘Guarantee Agreement 5’) concluded between Principal 1 and the Bank in full. The term of the guarantee shall be up to 11.02.2029 inclusive.</w:t>
            </w:r>
          </w:p>
          <w:p w:rsidR="000411A8" w:rsidRPr="005A427E" w:rsidRDefault="000411A8" w:rsidP="000411A8">
            <w:pPr>
              <w:spacing w:line="228" w:lineRule="auto"/>
              <w:ind w:firstLine="425"/>
              <w:jc w:val="both"/>
              <w:rPr>
                <w:rFonts w:ascii="Times New Roman" w:eastAsia="Calibri" w:hAnsi="Times New Roman" w:cs="Times New Roman"/>
                <w:b/>
                <w:color w:val="000000"/>
                <w:sz w:val="22"/>
                <w:lang w:val="en-US"/>
              </w:rPr>
            </w:pPr>
          </w:p>
          <w:p w:rsidR="000411A8" w:rsidRPr="0092554F" w:rsidRDefault="000411A8" w:rsidP="000411A8">
            <w:pPr>
              <w:spacing w:line="228" w:lineRule="auto"/>
              <w:ind w:firstLine="425"/>
              <w:jc w:val="both"/>
              <w:rPr>
                <w:rFonts w:ascii="Times New Roman" w:eastAsia="Calibri" w:hAnsi="Times New Roman" w:cs="Times New Roman"/>
                <w:b/>
                <w:i/>
                <w:color w:val="000000"/>
                <w:sz w:val="22"/>
                <w:lang w:val="en-US"/>
              </w:rPr>
            </w:pPr>
            <w:r w:rsidRPr="0092554F">
              <w:rPr>
                <w:rFonts w:ascii="Times New Roman" w:eastAsia="Calibri" w:hAnsi="Times New Roman" w:cs="Times New Roman"/>
                <w:b/>
                <w:i/>
                <w:color w:val="000000"/>
                <w:sz w:val="22"/>
                <w:lang w:val="en-US"/>
              </w:rPr>
              <w:t>Main terms and conditions of the Guarantee Agreement 5:</w:t>
            </w:r>
          </w:p>
          <w:p w:rsidR="000411A8" w:rsidRPr="0092554F" w:rsidRDefault="000411A8" w:rsidP="000411A8">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xml:space="preserve">- guarantee amount: 4,649,845 (Four million six hundred and forty-nine thousand eight hundred and forty-five) </w:t>
            </w:r>
            <w:proofErr w:type="spellStart"/>
            <w:r w:rsidRPr="0092554F">
              <w:rPr>
                <w:rFonts w:ascii="Times New Roman" w:eastAsia="Calibri" w:hAnsi="Times New Roman" w:cs="Times New Roman"/>
                <w:b/>
                <w:color w:val="000000"/>
                <w:sz w:val="22"/>
                <w:lang w:val="en-US"/>
              </w:rPr>
              <w:t>roubles</w:t>
            </w:r>
            <w:proofErr w:type="spellEnd"/>
            <w:r w:rsidRPr="0092554F">
              <w:rPr>
                <w:rFonts w:ascii="Times New Roman" w:eastAsia="Calibri" w:hAnsi="Times New Roman" w:cs="Times New Roman"/>
                <w:b/>
                <w:color w:val="000000"/>
                <w:sz w:val="22"/>
                <w:lang w:val="en-US"/>
              </w:rPr>
              <w:t xml:space="preserve"> 03 kopecks;</w:t>
            </w:r>
          </w:p>
          <w:p w:rsidR="000411A8" w:rsidRPr="005A427E" w:rsidRDefault="000411A8" w:rsidP="000411A8">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commission fee for granting (issuing) the guarantee: 3 % (per cent) per annum of the amount of the guarantee from the date of issue;</w:t>
            </w:r>
          </w:p>
          <w:p w:rsidR="000411A8" w:rsidRPr="005A427E" w:rsidRDefault="000411A8" w:rsidP="000411A8">
            <w:pPr>
              <w:spacing w:line="228" w:lineRule="auto"/>
              <w:ind w:firstLine="425"/>
              <w:jc w:val="both"/>
              <w:rPr>
                <w:rFonts w:ascii="Times New Roman" w:eastAsia="Calibri" w:hAnsi="Times New Roman" w:cs="Times New Roman"/>
                <w:b/>
                <w:color w:val="000000"/>
                <w:sz w:val="22"/>
                <w:lang w:val="en-US"/>
              </w:rPr>
            </w:pPr>
          </w:p>
          <w:p w:rsidR="000411A8" w:rsidRPr="0092554F" w:rsidRDefault="000411A8" w:rsidP="000411A8">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xml:space="preserve">- commission fee for execution and verification of documents under the guarantee: 15,000 (Fifteen thousand) </w:t>
            </w:r>
            <w:proofErr w:type="spellStart"/>
            <w:r w:rsidRPr="0092554F">
              <w:rPr>
                <w:rFonts w:ascii="Times New Roman" w:eastAsia="Calibri" w:hAnsi="Times New Roman" w:cs="Times New Roman"/>
                <w:b/>
                <w:color w:val="000000"/>
                <w:sz w:val="22"/>
                <w:lang w:val="en-US"/>
              </w:rPr>
              <w:t>roubles</w:t>
            </w:r>
            <w:proofErr w:type="spellEnd"/>
            <w:r w:rsidRPr="0092554F">
              <w:rPr>
                <w:rFonts w:ascii="Times New Roman" w:eastAsia="Calibri" w:hAnsi="Times New Roman" w:cs="Times New Roman"/>
                <w:b/>
                <w:color w:val="000000"/>
                <w:sz w:val="22"/>
                <w:lang w:val="en-US"/>
              </w:rPr>
              <w:t xml:space="preserve"> 00 kopecks;</w:t>
            </w:r>
          </w:p>
          <w:p w:rsidR="000411A8" w:rsidRPr="0092554F" w:rsidRDefault="000411A8" w:rsidP="000411A8">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term of validity of the guarantee: from 12.02.2025 to 11.02.2026 inclusive;</w:t>
            </w:r>
          </w:p>
          <w:p w:rsidR="000411A8" w:rsidRPr="0092554F" w:rsidRDefault="000411A8" w:rsidP="000411A8">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color w:val="000000"/>
                <w:sz w:val="22"/>
                <w:lang w:val="en-US"/>
              </w:rPr>
              <w:t xml:space="preserve">- </w:t>
            </w:r>
            <w:proofErr w:type="gramStart"/>
            <w:r w:rsidRPr="0092554F">
              <w:rPr>
                <w:rFonts w:ascii="Times New Roman" w:eastAsia="Calibri" w:hAnsi="Times New Roman" w:cs="Times New Roman"/>
                <w:b/>
                <w:color w:val="000000"/>
                <w:sz w:val="22"/>
                <w:lang w:val="en-US"/>
              </w:rPr>
              <w:t>obligations</w:t>
            </w:r>
            <w:proofErr w:type="gramEnd"/>
            <w:r w:rsidRPr="0092554F">
              <w:rPr>
                <w:rFonts w:ascii="Times New Roman" w:eastAsia="Calibri" w:hAnsi="Times New Roman" w:cs="Times New Roman"/>
                <w:b/>
                <w:color w:val="000000"/>
                <w:sz w:val="22"/>
                <w:lang w:val="en-US"/>
              </w:rPr>
              <w:t xml:space="preserve"> secured by the guarantee: obligations of Principal 1 to Beneficiary (Joint-Stock Company “Catering Organization at Railway Stations”, TIN 7709883768) under the Agreement on sublease of non-residential premise No. OPV-07/2013/K dated 13.03.2013.</w:t>
            </w:r>
          </w:p>
          <w:p w:rsidR="000411A8" w:rsidRPr="0092554F" w:rsidRDefault="000411A8" w:rsidP="000411A8">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i/>
                <w:color w:val="000000"/>
                <w:sz w:val="22"/>
                <w:lang w:val="en-US"/>
              </w:rPr>
              <w:t>Transaction price:</w:t>
            </w:r>
            <w:r w:rsidRPr="0092554F">
              <w:rPr>
                <w:rFonts w:ascii="Times New Roman" w:eastAsia="Calibri" w:hAnsi="Times New Roman" w:cs="Times New Roman"/>
                <w:b/>
                <w:color w:val="000000"/>
                <w:sz w:val="22"/>
                <w:lang w:val="en-US"/>
              </w:rPr>
              <w:t xml:space="preserve"> in aggregate with interrelated transactions (surety agreements No. 386/S-G-PY-2/24, No. 391/S-G-PY-2/24, No. 392/S-G-PY-2/24, No. 1192/S-G-PY-2/24, No. 1193/S-G-PY-2/24, No. 1194/S-G-PY-2/24, No. 294/S-G-PY-2/25, No. 296/S-G-PY-2/25, No. 297/S-G-PY-2/25, No. 300/S-G-PY-2/25) no more than 505,911,061 (Five hundred and five million nine hundred and eleven thousand and sixty-one) </w:t>
            </w:r>
            <w:proofErr w:type="spellStart"/>
            <w:r w:rsidRPr="0092554F">
              <w:rPr>
                <w:rFonts w:ascii="Times New Roman" w:eastAsia="Calibri" w:hAnsi="Times New Roman" w:cs="Times New Roman"/>
                <w:b/>
                <w:color w:val="000000"/>
                <w:sz w:val="22"/>
                <w:lang w:val="en-US"/>
              </w:rPr>
              <w:t>roubles</w:t>
            </w:r>
            <w:proofErr w:type="spellEnd"/>
            <w:r w:rsidRPr="0092554F">
              <w:rPr>
                <w:rFonts w:ascii="Times New Roman" w:eastAsia="Calibri" w:hAnsi="Times New Roman" w:cs="Times New Roman"/>
                <w:b/>
                <w:color w:val="000000"/>
                <w:sz w:val="22"/>
                <w:lang w:val="en-US"/>
              </w:rPr>
              <w:t xml:space="preserve"> 24 kopecks, which shall be 11.12 per cent of the book value of the Company's assets according to its accounting (financial) statements as of the last reporting date, as well as 11.13 per cent of the book value of the Company's assets according to its accounting (financial) statements as of the last reporting date preceding the date of conclusion of the first of the interrelated transactions.</w:t>
            </w:r>
          </w:p>
          <w:p w:rsidR="000411A8" w:rsidRPr="0092554F" w:rsidRDefault="000411A8" w:rsidP="000411A8">
            <w:pPr>
              <w:spacing w:line="228" w:lineRule="auto"/>
              <w:ind w:firstLine="425"/>
              <w:jc w:val="both"/>
              <w:rPr>
                <w:rFonts w:ascii="Times New Roman" w:eastAsia="Calibri" w:hAnsi="Times New Roman" w:cs="Times New Roman"/>
                <w:b/>
                <w:color w:val="000000"/>
                <w:sz w:val="22"/>
                <w:lang w:val="en-US"/>
              </w:rPr>
            </w:pPr>
          </w:p>
          <w:p w:rsidR="000411A8" w:rsidRPr="0092554F" w:rsidRDefault="000411A8" w:rsidP="000411A8">
            <w:pPr>
              <w:spacing w:line="228" w:lineRule="auto"/>
              <w:ind w:firstLine="425"/>
              <w:jc w:val="both"/>
              <w:rPr>
                <w:rFonts w:ascii="Times New Roman" w:eastAsia="Calibri" w:hAnsi="Times New Roman" w:cs="Times New Roman"/>
                <w:b/>
                <w:color w:val="000000"/>
                <w:sz w:val="22"/>
                <w:lang w:val="en-US"/>
              </w:rPr>
            </w:pPr>
            <w:r w:rsidRPr="0092554F">
              <w:rPr>
                <w:rFonts w:ascii="Times New Roman" w:eastAsia="Calibri" w:hAnsi="Times New Roman" w:cs="Times New Roman"/>
                <w:b/>
                <w:i/>
                <w:color w:val="000000"/>
                <w:sz w:val="22"/>
                <w:lang w:val="en-US"/>
              </w:rPr>
              <w:t xml:space="preserve">The parties interested in the transaction and the grounds for </w:t>
            </w:r>
            <w:proofErr w:type="spellStart"/>
            <w:r w:rsidRPr="0092554F">
              <w:rPr>
                <w:rFonts w:ascii="Times New Roman" w:eastAsia="Calibri" w:hAnsi="Times New Roman" w:cs="Times New Roman"/>
                <w:b/>
                <w:i/>
                <w:color w:val="000000"/>
                <w:sz w:val="22"/>
                <w:lang w:val="en-US"/>
              </w:rPr>
              <w:t>recognising</w:t>
            </w:r>
            <w:proofErr w:type="spellEnd"/>
            <w:r w:rsidRPr="0092554F">
              <w:rPr>
                <w:rFonts w:ascii="Times New Roman" w:eastAsia="Calibri" w:hAnsi="Times New Roman" w:cs="Times New Roman"/>
                <w:b/>
                <w:i/>
                <w:color w:val="000000"/>
                <w:sz w:val="22"/>
                <w:lang w:val="en-US"/>
              </w:rPr>
              <w:t xml:space="preserve"> them as such:</w:t>
            </w:r>
            <w:r w:rsidRPr="0092554F">
              <w:rPr>
                <w:rFonts w:ascii="Times New Roman" w:eastAsia="Calibri" w:hAnsi="Times New Roman" w:cs="Times New Roman"/>
                <w:b/>
                <w:color w:val="000000"/>
                <w:sz w:val="22"/>
                <w:lang w:val="en-US"/>
              </w:rPr>
              <w:t xml:space="preserve"> Margarita </w:t>
            </w:r>
            <w:proofErr w:type="spellStart"/>
            <w:r w:rsidRPr="0092554F">
              <w:rPr>
                <w:rFonts w:ascii="Times New Roman" w:eastAsia="Calibri" w:hAnsi="Times New Roman" w:cs="Times New Roman"/>
                <w:b/>
                <w:color w:val="000000"/>
                <w:sz w:val="22"/>
                <w:lang w:val="en-US"/>
              </w:rPr>
              <w:t>Kosteeva</w:t>
            </w:r>
            <w:proofErr w:type="spellEnd"/>
            <w:r w:rsidRPr="0092554F">
              <w:rPr>
                <w:rFonts w:ascii="Times New Roman" w:eastAsia="Calibri" w:hAnsi="Times New Roman" w:cs="Times New Roman"/>
                <w:b/>
                <w:color w:val="000000"/>
                <w:sz w:val="22"/>
                <w:lang w:val="en-US"/>
              </w:rPr>
              <w:t xml:space="preserve">, the person shall be the President of the </w:t>
            </w:r>
            <w:r w:rsidRPr="0092554F">
              <w:rPr>
                <w:rFonts w:ascii="Times New Roman" w:eastAsia="Calibri" w:hAnsi="Times New Roman" w:cs="Times New Roman"/>
                <w:b/>
                <w:color w:val="000000"/>
                <w:sz w:val="22"/>
                <w:lang w:val="en-US"/>
              </w:rPr>
              <w:lastRenderedPageBreak/>
              <w:t>Company and a member of the Board of Directors of the Company and simultaneously shall hold positions in the management bodies of the legal entity being the beneficiary of the transaction (being the General Director of ROSINTER RESTAURANTS LLC).</w:t>
            </w:r>
          </w:p>
          <w:p w:rsidR="00AC4C8B" w:rsidRPr="0092554F" w:rsidRDefault="000411A8" w:rsidP="000411A8">
            <w:pPr>
              <w:pStyle w:val="Default"/>
              <w:spacing w:before="0" w:after="120" w:line="228" w:lineRule="auto"/>
              <w:ind w:firstLine="425"/>
              <w:jc w:val="both"/>
              <w:rPr>
                <w:b/>
                <w:sz w:val="22"/>
                <w:szCs w:val="22"/>
                <w:lang w:val="en-US"/>
              </w:rPr>
            </w:pPr>
            <w:r w:rsidRPr="0092554F">
              <w:rPr>
                <w:rFonts w:eastAsia="Calibri"/>
                <w:b/>
                <w:sz w:val="22"/>
                <w:szCs w:val="22"/>
                <w:lang w:val="en-US"/>
              </w:rPr>
              <w:t xml:space="preserve">To confirm the obligation of the Company's President Margarita </w:t>
            </w:r>
            <w:proofErr w:type="spellStart"/>
            <w:r w:rsidRPr="0092554F">
              <w:rPr>
                <w:rFonts w:eastAsia="Calibri"/>
                <w:b/>
                <w:sz w:val="22"/>
                <w:szCs w:val="22"/>
                <w:lang w:val="en-US"/>
              </w:rPr>
              <w:t>Kosteeva</w:t>
            </w:r>
            <w:proofErr w:type="spellEnd"/>
            <w:r w:rsidRPr="0092554F">
              <w:rPr>
                <w:rFonts w:eastAsia="Calibri"/>
                <w:b/>
                <w:sz w:val="22"/>
                <w:szCs w:val="22"/>
                <w:lang w:val="en-US"/>
              </w:rPr>
              <w:t xml:space="preserve"> (or other person </w:t>
            </w:r>
            <w:proofErr w:type="spellStart"/>
            <w:r w:rsidRPr="0092554F">
              <w:rPr>
                <w:rFonts w:eastAsia="Calibri"/>
                <w:b/>
                <w:sz w:val="22"/>
                <w:szCs w:val="22"/>
                <w:lang w:val="en-US"/>
              </w:rPr>
              <w:t>authorised</w:t>
            </w:r>
            <w:proofErr w:type="spellEnd"/>
            <w:r w:rsidRPr="0092554F">
              <w:rPr>
                <w:rFonts w:eastAsia="Calibri"/>
                <w:b/>
                <w:sz w:val="22"/>
                <w:szCs w:val="22"/>
                <w:lang w:val="en-US"/>
              </w:rPr>
              <w:t xml:space="preserve"> by her) to sign on behalf of the Company any documents required for the above transaction.</w:t>
            </w:r>
          </w:p>
        </w:tc>
      </w:tr>
      <w:tr w:rsidR="00B05BCC" w:rsidRPr="005A427E" w:rsidTr="00712836">
        <w:tc>
          <w:tcPr>
            <w:tcW w:w="5353" w:type="dxa"/>
          </w:tcPr>
          <w:p w:rsidR="00712836" w:rsidRPr="00E504DE" w:rsidRDefault="00712836" w:rsidP="009123CD">
            <w:pPr>
              <w:spacing w:after="120" w:line="228" w:lineRule="auto"/>
              <w:ind w:firstLine="215"/>
              <w:jc w:val="both"/>
              <w:rPr>
                <w:rFonts w:ascii="Times New Roman" w:hAnsi="Times New Roman" w:cs="Times New Roman"/>
                <w:b/>
                <w:iCs/>
                <w:sz w:val="22"/>
                <w:lang w:val="en-US"/>
              </w:rPr>
            </w:pPr>
          </w:p>
        </w:tc>
        <w:tc>
          <w:tcPr>
            <w:tcW w:w="5147" w:type="dxa"/>
          </w:tcPr>
          <w:p w:rsidR="00712836" w:rsidRPr="00843423" w:rsidRDefault="00712836" w:rsidP="009123CD">
            <w:pPr>
              <w:spacing w:line="228" w:lineRule="auto"/>
              <w:ind w:firstLine="213"/>
              <w:jc w:val="both"/>
              <w:rPr>
                <w:rFonts w:ascii="Times New Roman" w:eastAsia="Arial" w:hAnsi="Times New Roman" w:cs="Times New Roman"/>
                <w:b/>
                <w:color w:val="000000"/>
                <w:spacing w:val="-2"/>
                <w:sz w:val="22"/>
                <w:lang w:val="en-US"/>
              </w:rPr>
            </w:pPr>
          </w:p>
        </w:tc>
      </w:tr>
    </w:tbl>
    <w:p w:rsidR="00712836" w:rsidRPr="00843423" w:rsidRDefault="00712836">
      <w:pPr>
        <w:rPr>
          <w:sz w:val="20"/>
          <w:szCs w:val="20"/>
          <w:lang w:val="en-US"/>
        </w:rPr>
      </w:pPr>
    </w:p>
    <w:p w:rsidR="00AC4C8B" w:rsidRPr="00AC4C8B" w:rsidRDefault="001427EC" w:rsidP="001427EC">
      <w:pPr>
        <w:ind w:right="-427"/>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Председательствующий на общем собрании</w:t>
      </w:r>
      <w:r w:rsidR="00AC4C8B" w:rsidRPr="00AC4C8B">
        <w:rPr>
          <w:rFonts w:ascii="Times New Roman" w:eastAsia="Arial" w:hAnsi="Times New Roman" w:cs="Times New Roman"/>
          <w:b/>
          <w:color w:val="000000"/>
          <w:spacing w:val="-2"/>
          <w:sz w:val="22"/>
        </w:rPr>
        <w:t>/</w:t>
      </w:r>
    </w:p>
    <w:p w:rsidR="001427EC" w:rsidRPr="00843423" w:rsidRDefault="00AC4C8B" w:rsidP="001427EC">
      <w:pPr>
        <w:ind w:right="-427"/>
        <w:rPr>
          <w:rFonts w:ascii="Times New Roman" w:eastAsia="Arial" w:hAnsi="Times New Roman" w:cs="Times New Roman"/>
          <w:b/>
          <w:color w:val="000000"/>
          <w:spacing w:val="-2"/>
          <w:sz w:val="22"/>
        </w:rPr>
      </w:pPr>
      <w:r>
        <w:rPr>
          <w:rFonts w:ascii="Times New Roman" w:eastAsia="Arial" w:hAnsi="Times New Roman" w:cs="Times New Roman"/>
          <w:b/>
          <w:color w:val="000000"/>
          <w:spacing w:val="-2"/>
          <w:sz w:val="22"/>
        </w:rPr>
        <w:t>председатель Совета директоров</w:t>
      </w:r>
      <w:r>
        <w:rPr>
          <w:rFonts w:ascii="Times New Roman" w:eastAsia="Arial" w:hAnsi="Times New Roman" w:cs="Times New Roman"/>
          <w:b/>
          <w:color w:val="000000"/>
          <w:spacing w:val="-2"/>
          <w:sz w:val="22"/>
        </w:rPr>
        <w:tab/>
      </w:r>
      <w:r>
        <w:rPr>
          <w:rFonts w:ascii="Times New Roman" w:eastAsia="Arial" w:hAnsi="Times New Roman" w:cs="Times New Roman"/>
          <w:b/>
          <w:color w:val="000000"/>
          <w:spacing w:val="-2"/>
          <w:sz w:val="22"/>
        </w:rPr>
        <w:tab/>
      </w:r>
      <w:r w:rsidR="001427EC" w:rsidRPr="00843423">
        <w:rPr>
          <w:rFonts w:ascii="Times New Roman" w:eastAsia="Arial" w:hAnsi="Times New Roman" w:cs="Times New Roman"/>
          <w:b/>
          <w:color w:val="000000"/>
          <w:spacing w:val="-2"/>
          <w:sz w:val="22"/>
        </w:rPr>
        <w:tab/>
      </w:r>
      <w:r w:rsidR="001427EC" w:rsidRPr="00843423">
        <w:rPr>
          <w:rFonts w:ascii="Times New Roman" w:eastAsia="Arial" w:hAnsi="Times New Roman" w:cs="Times New Roman"/>
          <w:b/>
          <w:color w:val="000000"/>
          <w:spacing w:val="-2"/>
          <w:sz w:val="22"/>
        </w:rPr>
        <w:tab/>
      </w:r>
      <w:bookmarkStart w:id="0" w:name="_GoBack"/>
      <w:proofErr w:type="gramStart"/>
      <w:r w:rsidR="009C50B8" w:rsidRPr="00843423">
        <w:rPr>
          <w:rFonts w:ascii="Times New Roman" w:eastAsia="Arial" w:hAnsi="Times New Roman" w:cs="Times New Roman"/>
          <w:color w:val="000000"/>
          <w:spacing w:val="-2"/>
          <w:sz w:val="22"/>
        </w:rPr>
        <w:t>п</w:t>
      </w:r>
      <w:proofErr w:type="gramEnd"/>
      <w:r w:rsidR="009C50B8" w:rsidRPr="00843423">
        <w:rPr>
          <w:rFonts w:ascii="Times New Roman" w:eastAsia="Arial" w:hAnsi="Times New Roman" w:cs="Times New Roman"/>
          <w:color w:val="000000"/>
          <w:spacing w:val="-2"/>
          <w:sz w:val="22"/>
        </w:rPr>
        <w:t>/п</w:t>
      </w:r>
      <w:bookmarkEnd w:id="0"/>
      <w:r w:rsidR="001427EC" w:rsidRPr="00843423">
        <w:rPr>
          <w:rFonts w:ascii="Times New Roman" w:eastAsia="Arial" w:hAnsi="Times New Roman" w:cs="Times New Roman"/>
          <w:b/>
          <w:color w:val="000000"/>
          <w:spacing w:val="-2"/>
          <w:sz w:val="22"/>
        </w:rPr>
        <w:tab/>
      </w:r>
      <w:r w:rsidR="001427EC" w:rsidRPr="00843423">
        <w:rPr>
          <w:rFonts w:ascii="Times New Roman" w:eastAsia="Arial" w:hAnsi="Times New Roman" w:cs="Times New Roman"/>
          <w:b/>
          <w:color w:val="000000"/>
          <w:spacing w:val="-2"/>
          <w:sz w:val="22"/>
        </w:rPr>
        <w:tab/>
      </w:r>
      <w:r w:rsidR="001427EC" w:rsidRPr="00843423">
        <w:rPr>
          <w:rFonts w:ascii="Times New Roman" w:eastAsia="Arial" w:hAnsi="Times New Roman" w:cs="Times New Roman"/>
          <w:b/>
          <w:color w:val="000000"/>
          <w:spacing w:val="-6"/>
          <w:sz w:val="22"/>
        </w:rPr>
        <w:t xml:space="preserve">Р. </w:t>
      </w:r>
      <w:proofErr w:type="spellStart"/>
      <w:r w:rsidR="001427EC" w:rsidRPr="00843423">
        <w:rPr>
          <w:rFonts w:ascii="Times New Roman" w:eastAsia="Arial" w:hAnsi="Times New Roman" w:cs="Times New Roman"/>
          <w:b/>
          <w:color w:val="000000"/>
          <w:spacing w:val="-6"/>
          <w:sz w:val="22"/>
        </w:rPr>
        <w:t>Ордовский</w:t>
      </w:r>
      <w:proofErr w:type="spellEnd"/>
      <w:r w:rsidR="001427EC" w:rsidRPr="00843423">
        <w:rPr>
          <w:rFonts w:ascii="Times New Roman" w:eastAsia="Arial" w:hAnsi="Times New Roman" w:cs="Times New Roman"/>
          <w:b/>
          <w:color w:val="000000"/>
          <w:spacing w:val="-6"/>
          <w:sz w:val="22"/>
        </w:rPr>
        <w:t>-Танаевский Бланко</w:t>
      </w:r>
    </w:p>
    <w:p w:rsidR="00AC4C8B" w:rsidRDefault="001427EC" w:rsidP="001427EC">
      <w:pPr>
        <w:pStyle w:val="A6"/>
        <w:suppressAutoHyphens/>
        <w:spacing w:line="230" w:lineRule="exact"/>
        <w:rPr>
          <w:rFonts w:eastAsia="Arial" w:cs="Times New Roman"/>
          <w:i/>
          <w:spacing w:val="-2"/>
          <w:sz w:val="22"/>
          <w:szCs w:val="22"/>
          <w:bdr w:val="none" w:sz="0" w:space="0" w:color="auto"/>
          <w:lang w:val="en-US"/>
        </w:rPr>
      </w:pPr>
      <w:r w:rsidRPr="00843423">
        <w:rPr>
          <w:rFonts w:eastAsia="Arial" w:cs="Times New Roman"/>
          <w:i/>
          <w:spacing w:val="-2"/>
          <w:sz w:val="22"/>
          <w:szCs w:val="22"/>
          <w:bdr w:val="none" w:sz="0" w:space="0" w:color="auto"/>
          <w:lang w:val="en-US"/>
        </w:rPr>
        <w:t>Chair of the general meeting</w:t>
      </w:r>
      <w:r w:rsidR="00AC4C8B" w:rsidRPr="00AC4C8B">
        <w:rPr>
          <w:rFonts w:eastAsia="Arial" w:cs="Times New Roman"/>
          <w:i/>
          <w:spacing w:val="-2"/>
          <w:sz w:val="22"/>
          <w:szCs w:val="22"/>
          <w:bdr w:val="none" w:sz="0" w:space="0" w:color="auto"/>
          <w:lang w:val="en-US"/>
        </w:rPr>
        <w:t>/</w:t>
      </w:r>
      <w:r w:rsidR="00AC4C8B" w:rsidRPr="00843423">
        <w:rPr>
          <w:rFonts w:eastAsia="Arial" w:cs="Times New Roman"/>
          <w:i/>
          <w:spacing w:val="-2"/>
          <w:sz w:val="22"/>
          <w:szCs w:val="22"/>
          <w:bdr w:val="none" w:sz="0" w:space="0" w:color="auto"/>
          <w:lang w:val="en-US"/>
        </w:rPr>
        <w:tab/>
      </w:r>
      <w:r w:rsidR="00AC4C8B" w:rsidRPr="00843423">
        <w:rPr>
          <w:rFonts w:eastAsia="Arial" w:cs="Times New Roman"/>
          <w:i/>
          <w:spacing w:val="-2"/>
          <w:sz w:val="22"/>
          <w:szCs w:val="22"/>
          <w:bdr w:val="none" w:sz="0" w:space="0" w:color="auto"/>
          <w:lang w:val="en-US"/>
        </w:rPr>
        <w:tab/>
      </w:r>
      <w:r w:rsidR="00AC4C8B" w:rsidRPr="00843423">
        <w:rPr>
          <w:rFonts w:eastAsia="Arial" w:cs="Times New Roman"/>
          <w:i/>
          <w:spacing w:val="-2"/>
          <w:sz w:val="22"/>
          <w:szCs w:val="22"/>
          <w:bdr w:val="none" w:sz="0" w:space="0" w:color="auto"/>
          <w:lang w:val="en-US"/>
        </w:rPr>
        <w:tab/>
      </w:r>
      <w:r w:rsidR="00AC4C8B" w:rsidRPr="00843423">
        <w:rPr>
          <w:rFonts w:eastAsia="Arial" w:cs="Times New Roman"/>
          <w:i/>
          <w:spacing w:val="-2"/>
          <w:sz w:val="22"/>
          <w:szCs w:val="22"/>
          <w:bdr w:val="none" w:sz="0" w:space="0" w:color="auto"/>
          <w:lang w:val="en-US"/>
        </w:rPr>
        <w:tab/>
      </w:r>
      <w:r w:rsidR="00AC4C8B">
        <w:rPr>
          <w:rFonts w:eastAsia="Arial" w:cs="Times New Roman"/>
          <w:i/>
          <w:spacing w:val="-2"/>
          <w:sz w:val="22"/>
          <w:szCs w:val="22"/>
          <w:bdr w:val="none" w:sz="0" w:space="0" w:color="auto"/>
          <w:lang w:val="en-US"/>
        </w:rPr>
        <w:tab/>
      </w:r>
      <w:proofErr w:type="spellStart"/>
      <w:r w:rsidR="000E7EBC">
        <w:rPr>
          <w:rFonts w:eastAsia="Arial" w:cs="Times New Roman"/>
          <w:i/>
          <w:spacing w:val="-2"/>
          <w:sz w:val="22"/>
          <w:szCs w:val="22"/>
          <w:bdr w:val="none" w:sz="0" w:space="0" w:color="auto"/>
          <w:lang w:val="en-US"/>
        </w:rPr>
        <w:t>sgn</w:t>
      </w:r>
      <w:proofErr w:type="spellEnd"/>
      <w:r w:rsidR="00AC4C8B">
        <w:rPr>
          <w:rFonts w:eastAsia="Arial" w:cs="Times New Roman"/>
          <w:i/>
          <w:spacing w:val="-2"/>
          <w:sz w:val="22"/>
          <w:szCs w:val="22"/>
          <w:bdr w:val="none" w:sz="0" w:space="0" w:color="auto"/>
          <w:lang w:val="en-US"/>
        </w:rPr>
        <w:tab/>
      </w:r>
      <w:r w:rsidR="00AC4C8B" w:rsidRPr="00843423">
        <w:rPr>
          <w:rFonts w:eastAsia="Arial" w:cs="Times New Roman"/>
          <w:i/>
          <w:spacing w:val="-2"/>
          <w:sz w:val="22"/>
          <w:szCs w:val="22"/>
          <w:bdr w:val="none" w:sz="0" w:space="0" w:color="auto"/>
          <w:lang w:val="en-US"/>
        </w:rPr>
        <w:tab/>
        <w:t xml:space="preserve">R. </w:t>
      </w:r>
      <w:proofErr w:type="spellStart"/>
      <w:r w:rsidR="00AC4C8B" w:rsidRPr="00843423">
        <w:rPr>
          <w:rFonts w:eastAsia="Arial" w:cs="Times New Roman"/>
          <w:i/>
          <w:spacing w:val="-2"/>
          <w:sz w:val="22"/>
          <w:szCs w:val="22"/>
          <w:bdr w:val="none" w:sz="0" w:space="0" w:color="auto"/>
          <w:lang w:val="en-US"/>
        </w:rPr>
        <w:t>Ordovsky-Tanaevsky</w:t>
      </w:r>
      <w:proofErr w:type="spellEnd"/>
      <w:r w:rsidR="00AC4C8B" w:rsidRPr="00843423">
        <w:rPr>
          <w:rFonts w:eastAsia="Arial" w:cs="Times New Roman"/>
          <w:i/>
          <w:spacing w:val="-2"/>
          <w:sz w:val="22"/>
          <w:szCs w:val="22"/>
          <w:bdr w:val="none" w:sz="0" w:space="0" w:color="auto"/>
          <w:lang w:val="en-US"/>
        </w:rPr>
        <w:t xml:space="preserve"> Blanco</w:t>
      </w:r>
    </w:p>
    <w:p w:rsidR="001427EC" w:rsidRPr="00843423" w:rsidRDefault="00AC4C8B" w:rsidP="001427EC">
      <w:pPr>
        <w:pStyle w:val="A6"/>
        <w:suppressAutoHyphens/>
        <w:spacing w:line="230" w:lineRule="exact"/>
        <w:rPr>
          <w:rFonts w:eastAsia="Arial" w:cs="Times New Roman"/>
          <w:i/>
          <w:spacing w:val="-2"/>
          <w:sz w:val="22"/>
          <w:szCs w:val="22"/>
          <w:bdr w:val="none" w:sz="0" w:space="0" w:color="auto"/>
          <w:lang w:val="en-US"/>
        </w:rPr>
      </w:pPr>
      <w:proofErr w:type="gramStart"/>
      <w:r>
        <w:rPr>
          <w:rFonts w:eastAsia="Arial" w:cs="Times New Roman"/>
          <w:i/>
          <w:spacing w:val="-2"/>
          <w:sz w:val="22"/>
          <w:szCs w:val="22"/>
          <w:bdr w:val="none" w:sz="0" w:space="0" w:color="auto"/>
          <w:lang w:val="en-US"/>
        </w:rPr>
        <w:t>chair</w:t>
      </w:r>
      <w:proofErr w:type="gramEnd"/>
      <w:r>
        <w:rPr>
          <w:rFonts w:eastAsia="Arial" w:cs="Times New Roman"/>
          <w:i/>
          <w:spacing w:val="-2"/>
          <w:sz w:val="22"/>
          <w:szCs w:val="22"/>
          <w:bdr w:val="none" w:sz="0" w:space="0" w:color="auto"/>
          <w:lang w:val="en-US"/>
        </w:rPr>
        <w:t xml:space="preserve"> of the Board of Directors</w:t>
      </w:r>
      <w:r w:rsidR="001427EC" w:rsidRPr="00843423">
        <w:rPr>
          <w:rFonts w:eastAsia="Arial" w:cs="Times New Roman"/>
          <w:i/>
          <w:spacing w:val="-2"/>
          <w:sz w:val="22"/>
          <w:szCs w:val="22"/>
          <w:bdr w:val="none" w:sz="0" w:space="0" w:color="auto"/>
          <w:lang w:val="en-US"/>
        </w:rPr>
        <w:tab/>
      </w:r>
    </w:p>
    <w:p w:rsidR="001427EC" w:rsidRPr="00843423" w:rsidRDefault="001427EC" w:rsidP="001427EC">
      <w:pPr>
        <w:spacing w:line="360" w:lineRule="auto"/>
        <w:rPr>
          <w:rFonts w:ascii="Times New Roman" w:eastAsia="Arial" w:hAnsi="Times New Roman" w:cs="Times New Roman"/>
          <w:b/>
          <w:color w:val="000000"/>
          <w:spacing w:val="-2"/>
          <w:sz w:val="22"/>
          <w:lang w:val="en-US"/>
        </w:rPr>
      </w:pPr>
    </w:p>
    <w:p w:rsidR="001427EC" w:rsidRPr="00843423" w:rsidRDefault="001427EC" w:rsidP="001427EC">
      <w:pPr>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 xml:space="preserve">Секретарь </w:t>
      </w:r>
      <w:r w:rsidR="00B71206" w:rsidRPr="00843423">
        <w:rPr>
          <w:rFonts w:ascii="Times New Roman" w:eastAsia="Arial" w:hAnsi="Times New Roman" w:cs="Times New Roman"/>
          <w:b/>
          <w:color w:val="000000"/>
          <w:spacing w:val="-2"/>
          <w:sz w:val="22"/>
        </w:rPr>
        <w:t xml:space="preserve">общего </w:t>
      </w:r>
      <w:r w:rsidRPr="00843423">
        <w:rPr>
          <w:rFonts w:ascii="Times New Roman" w:eastAsia="Arial" w:hAnsi="Times New Roman" w:cs="Times New Roman"/>
          <w:b/>
          <w:color w:val="000000"/>
          <w:spacing w:val="-2"/>
          <w:sz w:val="22"/>
        </w:rPr>
        <w:t>собрания</w:t>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r>
      <w:proofErr w:type="gramStart"/>
      <w:r w:rsidR="009C50B8" w:rsidRPr="00843423">
        <w:rPr>
          <w:rFonts w:ascii="Times New Roman" w:eastAsia="Arial" w:hAnsi="Times New Roman" w:cs="Times New Roman"/>
          <w:color w:val="000000"/>
          <w:spacing w:val="-2"/>
          <w:sz w:val="22"/>
        </w:rPr>
        <w:t>п</w:t>
      </w:r>
      <w:proofErr w:type="gramEnd"/>
      <w:r w:rsidR="009C50B8" w:rsidRPr="00843423">
        <w:rPr>
          <w:rFonts w:ascii="Times New Roman" w:eastAsia="Arial" w:hAnsi="Times New Roman" w:cs="Times New Roman"/>
          <w:color w:val="000000"/>
          <w:spacing w:val="-2"/>
          <w:sz w:val="22"/>
        </w:rPr>
        <w:t>/п</w:t>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r>
      <w:r w:rsidR="00AC4C8B">
        <w:rPr>
          <w:rFonts w:ascii="Times New Roman" w:eastAsia="Arial" w:hAnsi="Times New Roman" w:cs="Times New Roman"/>
          <w:b/>
          <w:color w:val="000000"/>
          <w:spacing w:val="-2"/>
          <w:sz w:val="22"/>
        </w:rPr>
        <w:t xml:space="preserve">Е.П. </w:t>
      </w:r>
      <w:proofErr w:type="spellStart"/>
      <w:r w:rsidR="00AC4C8B">
        <w:rPr>
          <w:rFonts w:ascii="Times New Roman" w:eastAsia="Arial" w:hAnsi="Times New Roman" w:cs="Times New Roman"/>
          <w:b/>
          <w:color w:val="000000"/>
          <w:spacing w:val="-2"/>
          <w:sz w:val="22"/>
        </w:rPr>
        <w:t>Сизова</w:t>
      </w:r>
      <w:proofErr w:type="spellEnd"/>
    </w:p>
    <w:p w:rsidR="001427EC" w:rsidRPr="000E7EBC" w:rsidRDefault="001427EC" w:rsidP="001427EC">
      <w:pPr>
        <w:pStyle w:val="A6"/>
        <w:suppressAutoHyphens/>
        <w:spacing w:line="230" w:lineRule="exact"/>
        <w:rPr>
          <w:rFonts w:eastAsia="Arial" w:cs="Times New Roman"/>
          <w:i/>
          <w:spacing w:val="-2"/>
          <w:sz w:val="22"/>
          <w:szCs w:val="22"/>
          <w:bdr w:val="none" w:sz="0" w:space="0" w:color="auto"/>
          <w:lang w:val="en-US"/>
        </w:rPr>
      </w:pPr>
      <w:r w:rsidRPr="00843423">
        <w:rPr>
          <w:rFonts w:eastAsia="Arial" w:cs="Times New Roman"/>
          <w:i/>
          <w:spacing w:val="-2"/>
          <w:sz w:val="22"/>
          <w:szCs w:val="22"/>
          <w:bdr w:val="none" w:sz="0" w:space="0" w:color="auto"/>
          <w:lang w:val="en-US"/>
        </w:rPr>
        <w:t xml:space="preserve">The secretary of the </w:t>
      </w:r>
      <w:r w:rsidR="00B71206" w:rsidRPr="00843423">
        <w:rPr>
          <w:rFonts w:eastAsia="Arial" w:cs="Times New Roman"/>
          <w:i/>
          <w:spacing w:val="-2"/>
          <w:sz w:val="22"/>
          <w:szCs w:val="22"/>
          <w:bdr w:val="none" w:sz="0" w:space="0" w:color="auto"/>
          <w:lang w:val="en-US"/>
        </w:rPr>
        <w:t xml:space="preserve">general </w:t>
      </w:r>
      <w:r w:rsidRPr="00843423">
        <w:rPr>
          <w:rFonts w:eastAsia="Arial" w:cs="Times New Roman"/>
          <w:i/>
          <w:spacing w:val="-2"/>
          <w:sz w:val="22"/>
          <w:szCs w:val="22"/>
          <w:bdr w:val="none" w:sz="0" w:space="0" w:color="auto"/>
          <w:lang w:val="en-US"/>
        </w:rPr>
        <w:t>meeting</w:t>
      </w:r>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r>
      <w:proofErr w:type="spellStart"/>
      <w:r w:rsidR="000E7EBC">
        <w:rPr>
          <w:rFonts w:eastAsia="Arial" w:cs="Times New Roman"/>
          <w:i/>
          <w:spacing w:val="-2"/>
          <w:sz w:val="22"/>
          <w:szCs w:val="22"/>
          <w:bdr w:val="none" w:sz="0" w:space="0" w:color="auto"/>
          <w:lang w:val="en-US"/>
        </w:rPr>
        <w:t>sgn</w:t>
      </w:r>
      <w:proofErr w:type="spellEnd"/>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r>
      <w:r w:rsidR="00AC4C8B">
        <w:rPr>
          <w:rFonts w:eastAsia="Arial" w:cs="Times New Roman"/>
          <w:i/>
          <w:spacing w:val="-2"/>
          <w:sz w:val="22"/>
          <w:szCs w:val="22"/>
          <w:bdr w:val="none" w:sz="0" w:space="0" w:color="auto"/>
          <w:lang w:val="en-US"/>
        </w:rPr>
        <w:t>E</w:t>
      </w:r>
      <w:r w:rsidRPr="00843423">
        <w:rPr>
          <w:rFonts w:eastAsia="Arial" w:cs="Times New Roman"/>
          <w:i/>
          <w:spacing w:val="-2"/>
          <w:sz w:val="22"/>
          <w:szCs w:val="22"/>
          <w:bdr w:val="none" w:sz="0" w:space="0" w:color="auto"/>
          <w:lang w:val="en-US"/>
        </w:rPr>
        <w:t xml:space="preserve">. </w:t>
      </w:r>
      <w:proofErr w:type="spellStart"/>
      <w:r w:rsidR="00AC4C8B">
        <w:rPr>
          <w:rFonts w:eastAsia="Arial" w:cs="Times New Roman"/>
          <w:i/>
          <w:spacing w:val="-2"/>
          <w:sz w:val="22"/>
          <w:szCs w:val="22"/>
          <w:bdr w:val="none" w:sz="0" w:space="0" w:color="auto"/>
          <w:lang w:val="en-US"/>
        </w:rPr>
        <w:t>Sizova</w:t>
      </w:r>
      <w:proofErr w:type="spellEnd"/>
    </w:p>
    <w:p w:rsidR="001427EC" w:rsidRDefault="001427EC">
      <w:pPr>
        <w:rPr>
          <w:sz w:val="20"/>
          <w:szCs w:val="20"/>
          <w:lang w:val="en-US"/>
        </w:rPr>
      </w:pPr>
    </w:p>
    <w:sectPr w:rsidR="001427EC" w:rsidSect="005B5DAB">
      <w:footerReference w:type="default" r:id="rId9"/>
      <w:pgSz w:w="11906" w:h="16838"/>
      <w:pgMar w:top="851" w:right="850" w:bottom="851" w:left="993"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25D" w:rsidRDefault="0012225D" w:rsidP="001427EC">
      <w:r>
        <w:separator/>
      </w:r>
    </w:p>
  </w:endnote>
  <w:endnote w:type="continuationSeparator" w:id="0">
    <w:p w:rsidR="0012225D" w:rsidRDefault="0012225D" w:rsidP="00142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590686"/>
      <w:docPartObj>
        <w:docPartGallery w:val="Page Numbers (Bottom of Page)"/>
        <w:docPartUnique/>
      </w:docPartObj>
    </w:sdtPr>
    <w:sdtEndPr>
      <w:rPr>
        <w:rFonts w:ascii="Times New Roman" w:hAnsi="Times New Roman" w:cs="Times New Roman"/>
        <w:sz w:val="16"/>
        <w:szCs w:val="16"/>
      </w:rPr>
    </w:sdtEndPr>
    <w:sdtContent>
      <w:p w:rsidR="005B5DAB" w:rsidRPr="005B5DAB" w:rsidRDefault="005B5DAB" w:rsidP="005B5DAB">
        <w:pPr>
          <w:pStyle w:val="af"/>
          <w:jc w:val="center"/>
          <w:rPr>
            <w:rFonts w:ascii="Times New Roman" w:hAnsi="Times New Roman" w:cs="Times New Roman"/>
            <w:sz w:val="16"/>
            <w:szCs w:val="16"/>
          </w:rPr>
        </w:pPr>
        <w:r w:rsidRPr="005B5DAB">
          <w:rPr>
            <w:rFonts w:ascii="Times New Roman" w:hAnsi="Times New Roman" w:cs="Times New Roman"/>
            <w:sz w:val="16"/>
            <w:szCs w:val="16"/>
          </w:rPr>
          <w:fldChar w:fldCharType="begin"/>
        </w:r>
        <w:r w:rsidRPr="005B5DAB">
          <w:rPr>
            <w:rFonts w:ascii="Times New Roman" w:hAnsi="Times New Roman" w:cs="Times New Roman"/>
            <w:sz w:val="16"/>
            <w:szCs w:val="16"/>
          </w:rPr>
          <w:instrText>PAGE   \* MERGEFORMAT</w:instrText>
        </w:r>
        <w:r w:rsidRPr="005B5DAB">
          <w:rPr>
            <w:rFonts w:ascii="Times New Roman" w:hAnsi="Times New Roman" w:cs="Times New Roman"/>
            <w:sz w:val="16"/>
            <w:szCs w:val="16"/>
          </w:rPr>
          <w:fldChar w:fldCharType="separate"/>
        </w:r>
        <w:r w:rsidR="00E20F23">
          <w:rPr>
            <w:rFonts w:ascii="Times New Roman" w:hAnsi="Times New Roman" w:cs="Times New Roman"/>
            <w:noProof/>
            <w:sz w:val="16"/>
            <w:szCs w:val="16"/>
          </w:rPr>
          <w:t>11</w:t>
        </w:r>
        <w:r w:rsidRPr="005B5DAB">
          <w:rPr>
            <w:rFonts w:ascii="Times New Roman" w:hAnsi="Times New Roman" w:cs="Times New Roman"/>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25D" w:rsidRDefault="0012225D" w:rsidP="001427EC">
      <w:r>
        <w:separator/>
      </w:r>
    </w:p>
  </w:footnote>
  <w:footnote w:type="continuationSeparator" w:id="0">
    <w:p w:rsidR="0012225D" w:rsidRDefault="0012225D" w:rsidP="001427EC">
      <w:r>
        <w:continuationSeparator/>
      </w:r>
    </w:p>
  </w:footnote>
  <w:footnote w:id="1">
    <w:p w:rsidR="005A427E" w:rsidRPr="001427EC" w:rsidRDefault="005A427E">
      <w:pPr>
        <w:pStyle w:val="a7"/>
        <w:rPr>
          <w:color w:val="FFFFFF" w:themeColor="background1"/>
          <w:lang w:val="en-US"/>
        </w:rPr>
      </w:pPr>
      <w:r w:rsidRPr="001427EC">
        <w:rPr>
          <w:rStyle w:val="a9"/>
          <w:color w:val="FFFFFF" w:themeColor="background1"/>
        </w:rPr>
        <w:footnoteRef/>
      </w:r>
      <w:r w:rsidRPr="001427EC">
        <w:rPr>
          <w:color w:val="FFFFFF" w:themeColor="background1"/>
        </w:rPr>
        <w:t xml:space="preserve"> </w:t>
      </w:r>
    </w:p>
    <w:tbl>
      <w:tblPr>
        <w:tblStyle w:val="a3"/>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103"/>
      </w:tblGrid>
      <w:tr w:rsidR="005A427E" w:rsidRPr="005A427E" w:rsidTr="00B52560">
        <w:tc>
          <w:tcPr>
            <w:tcW w:w="5245" w:type="dxa"/>
          </w:tcPr>
          <w:p w:rsidR="005A427E" w:rsidRPr="001427EC" w:rsidRDefault="005A427E" w:rsidP="00B52560">
            <w:pPr>
              <w:spacing w:before="60" w:line="228" w:lineRule="auto"/>
              <w:ind w:left="176"/>
              <w:jc w:val="both"/>
              <w:rPr>
                <w:rFonts w:ascii="Times New Roman" w:eastAsia="Arial" w:hAnsi="Times New Roman" w:cs="Times New Roman"/>
                <w:b/>
                <w:i/>
                <w:color w:val="000000"/>
                <w:spacing w:val="-2"/>
                <w:sz w:val="22"/>
              </w:rPr>
            </w:pPr>
            <w:r w:rsidRPr="001427EC">
              <w:rPr>
                <w:rFonts w:ascii="Times New Roman" w:hAnsi="Times New Roman" w:cs="Times New Roman"/>
                <w:i/>
                <w:sz w:val="16"/>
                <w:szCs w:val="16"/>
              </w:rPr>
              <w:t>* Положение Центрального Банка Российской Федерации от 16.11.2018 г. №</w:t>
            </w:r>
            <w:r w:rsidRPr="001427EC">
              <w:rPr>
                <w:rFonts w:ascii="Times New Roman" w:hAnsi="Times New Roman" w:cs="Times New Roman"/>
                <w:i/>
                <w:sz w:val="16"/>
                <w:szCs w:val="16"/>
                <w:lang w:val="en-US"/>
              </w:rPr>
              <w:t> </w:t>
            </w:r>
            <w:r w:rsidRPr="001427EC">
              <w:rPr>
                <w:rFonts w:ascii="Times New Roman" w:hAnsi="Times New Roman" w:cs="Times New Roman"/>
                <w:i/>
                <w:sz w:val="16"/>
                <w:szCs w:val="16"/>
              </w:rPr>
              <w:t>660-П «Об общих собраниях акционеров» (далее – «Положение»)</w:t>
            </w:r>
          </w:p>
        </w:tc>
        <w:tc>
          <w:tcPr>
            <w:tcW w:w="5103" w:type="dxa"/>
          </w:tcPr>
          <w:p w:rsidR="005A427E" w:rsidRPr="001427EC" w:rsidRDefault="005A427E" w:rsidP="009123CD">
            <w:pPr>
              <w:spacing w:before="60" w:line="228" w:lineRule="auto"/>
              <w:ind w:left="397"/>
              <w:jc w:val="both"/>
              <w:rPr>
                <w:rFonts w:ascii="Times New Roman" w:eastAsia="Arial" w:hAnsi="Times New Roman" w:cs="Times New Roman"/>
                <w:b/>
                <w:i/>
                <w:color w:val="000000"/>
                <w:spacing w:val="-2"/>
                <w:sz w:val="22"/>
                <w:lang w:val="en-US"/>
              </w:rPr>
            </w:pPr>
            <w:r w:rsidRPr="001427EC">
              <w:rPr>
                <w:rFonts w:ascii="Times New Roman" w:hAnsi="Times New Roman" w:cs="Times New Roman"/>
                <w:i/>
                <w:sz w:val="16"/>
                <w:szCs w:val="16"/>
                <w:lang w:val="en-US"/>
              </w:rPr>
              <w:t>* The Bank of Russia Regulation No. 660-P dated November 16, 2018 on General Meetings of Shareholders (hereinafter referred to as the “Regulation”)</w:t>
            </w:r>
          </w:p>
        </w:tc>
      </w:tr>
    </w:tbl>
    <w:p w:rsidR="005A427E" w:rsidRPr="001427EC" w:rsidRDefault="005A427E" w:rsidP="001427EC">
      <w:pPr>
        <w:pStyle w:val="a7"/>
        <w:rPr>
          <w:sz w:val="2"/>
          <w:szCs w:val="2"/>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6CD60BDC"/>
    <w:multiLevelType w:val="hybridMultilevel"/>
    <w:tmpl w:val="708C2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E28"/>
    <w:rsid w:val="000175F8"/>
    <w:rsid w:val="00020F85"/>
    <w:rsid w:val="000411A8"/>
    <w:rsid w:val="000857A4"/>
    <w:rsid w:val="00085A10"/>
    <w:rsid w:val="00087062"/>
    <w:rsid w:val="000E7EBC"/>
    <w:rsid w:val="0012225D"/>
    <w:rsid w:val="001427EC"/>
    <w:rsid w:val="00152628"/>
    <w:rsid w:val="0017291F"/>
    <w:rsid w:val="0027784C"/>
    <w:rsid w:val="00295848"/>
    <w:rsid w:val="002D36FB"/>
    <w:rsid w:val="002D689B"/>
    <w:rsid w:val="002F2550"/>
    <w:rsid w:val="002F49FF"/>
    <w:rsid w:val="00314F95"/>
    <w:rsid w:val="00334375"/>
    <w:rsid w:val="00355735"/>
    <w:rsid w:val="003D778E"/>
    <w:rsid w:val="00437110"/>
    <w:rsid w:val="00437F3B"/>
    <w:rsid w:val="00454563"/>
    <w:rsid w:val="004A5200"/>
    <w:rsid w:val="004C354A"/>
    <w:rsid w:val="004D67D0"/>
    <w:rsid w:val="004F170C"/>
    <w:rsid w:val="004F2733"/>
    <w:rsid w:val="005034DE"/>
    <w:rsid w:val="005239BE"/>
    <w:rsid w:val="00570D3F"/>
    <w:rsid w:val="005A427E"/>
    <w:rsid w:val="005B5DAB"/>
    <w:rsid w:val="0061563E"/>
    <w:rsid w:val="00654F4D"/>
    <w:rsid w:val="006679AE"/>
    <w:rsid w:val="00677198"/>
    <w:rsid w:val="006843EA"/>
    <w:rsid w:val="006A018C"/>
    <w:rsid w:val="006A4819"/>
    <w:rsid w:val="006C407F"/>
    <w:rsid w:val="006E42C9"/>
    <w:rsid w:val="006F3A6F"/>
    <w:rsid w:val="00712836"/>
    <w:rsid w:val="007A1DA8"/>
    <w:rsid w:val="007C208E"/>
    <w:rsid w:val="00814588"/>
    <w:rsid w:val="00843423"/>
    <w:rsid w:val="00866ABB"/>
    <w:rsid w:val="009008E8"/>
    <w:rsid w:val="009038E6"/>
    <w:rsid w:val="009123CD"/>
    <w:rsid w:val="00921554"/>
    <w:rsid w:val="00923E06"/>
    <w:rsid w:val="0092457F"/>
    <w:rsid w:val="0092554F"/>
    <w:rsid w:val="009351FA"/>
    <w:rsid w:val="0094724D"/>
    <w:rsid w:val="009C50B8"/>
    <w:rsid w:val="009C5498"/>
    <w:rsid w:val="009E4BE4"/>
    <w:rsid w:val="00A2488D"/>
    <w:rsid w:val="00A26EF2"/>
    <w:rsid w:val="00A512C7"/>
    <w:rsid w:val="00A521A4"/>
    <w:rsid w:val="00A53727"/>
    <w:rsid w:val="00A62BC4"/>
    <w:rsid w:val="00AB2D63"/>
    <w:rsid w:val="00AC4C8B"/>
    <w:rsid w:val="00B05BCC"/>
    <w:rsid w:val="00B43D8B"/>
    <w:rsid w:val="00B50957"/>
    <w:rsid w:val="00B52560"/>
    <w:rsid w:val="00B605D6"/>
    <w:rsid w:val="00B71206"/>
    <w:rsid w:val="00B765C3"/>
    <w:rsid w:val="00B82A61"/>
    <w:rsid w:val="00BA48A1"/>
    <w:rsid w:val="00BA56C0"/>
    <w:rsid w:val="00BE1655"/>
    <w:rsid w:val="00C22E28"/>
    <w:rsid w:val="00C35DA4"/>
    <w:rsid w:val="00CC68B9"/>
    <w:rsid w:val="00CD1AA7"/>
    <w:rsid w:val="00CE549C"/>
    <w:rsid w:val="00CF7EB5"/>
    <w:rsid w:val="00D10FF4"/>
    <w:rsid w:val="00D229D0"/>
    <w:rsid w:val="00D67C83"/>
    <w:rsid w:val="00D82A36"/>
    <w:rsid w:val="00D91C74"/>
    <w:rsid w:val="00D97A00"/>
    <w:rsid w:val="00DB65A5"/>
    <w:rsid w:val="00E067A7"/>
    <w:rsid w:val="00E20F23"/>
    <w:rsid w:val="00E504DE"/>
    <w:rsid w:val="00E524D9"/>
    <w:rsid w:val="00E56E22"/>
    <w:rsid w:val="00E667DA"/>
    <w:rsid w:val="00E87379"/>
    <w:rsid w:val="00EC1049"/>
    <w:rsid w:val="00EE3CE7"/>
    <w:rsid w:val="00F07154"/>
    <w:rsid w:val="00F2383A"/>
    <w:rsid w:val="00F9325E"/>
    <w:rsid w:val="00FB3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E28"/>
    <w:pPr>
      <w:spacing w:after="0" w:line="240" w:lineRule="auto"/>
    </w:pPr>
    <w:rPr>
      <w:rFonts w:eastAsiaTheme="minorEastAsia"/>
      <w:sz w:val="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2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5"/>
    <w:uiPriority w:val="99"/>
    <w:qFormat/>
    <w:rsid w:val="00C22E28"/>
    <w:pPr>
      <w:ind w:left="720"/>
      <w:contextualSpacing/>
    </w:pPr>
  </w:style>
  <w:style w:type="paragraph" w:customStyle="1" w:styleId="Default">
    <w:name w:val="Default"/>
    <w:rsid w:val="00C22E28"/>
    <w:pPr>
      <w:autoSpaceDE w:val="0"/>
      <w:autoSpaceDN w:val="0"/>
      <w:adjustRightInd w:val="0"/>
      <w:spacing w:before="120" w:after="0" w:line="240" w:lineRule="auto"/>
      <w:jc w:val="center"/>
    </w:pPr>
    <w:rPr>
      <w:rFonts w:ascii="Times New Roman" w:hAnsi="Times New Roman" w:cs="Times New Roman"/>
      <w:color w:val="000000"/>
      <w:sz w:val="24"/>
      <w:szCs w:val="24"/>
    </w:rPr>
  </w:style>
  <w:style w:type="paragraph" w:styleId="3">
    <w:name w:val="Body Text Indent 3"/>
    <w:basedOn w:val="a"/>
    <w:link w:val="30"/>
    <w:uiPriority w:val="99"/>
    <w:rsid w:val="00E067A7"/>
    <w:pPr>
      <w:ind w:firstLine="36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uiPriority w:val="99"/>
    <w:rsid w:val="00E067A7"/>
    <w:rPr>
      <w:rFonts w:ascii="Times New Roman" w:eastAsia="Times New Roman" w:hAnsi="Times New Roman" w:cs="Times New Roman"/>
      <w:sz w:val="24"/>
      <w:szCs w:val="24"/>
      <w:lang w:eastAsia="ru-RU"/>
    </w:rPr>
  </w:style>
  <w:style w:type="paragraph" w:customStyle="1" w:styleId="A6">
    <w:name w:val="Основной текст A"/>
    <w:rsid w:val="00E067A7"/>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eastAsia="ru-RU"/>
    </w:rPr>
  </w:style>
  <w:style w:type="paragraph" w:styleId="a7">
    <w:name w:val="footnote text"/>
    <w:basedOn w:val="a"/>
    <w:link w:val="a8"/>
    <w:uiPriority w:val="99"/>
    <w:unhideWhenUsed/>
    <w:rsid w:val="001427EC"/>
    <w:rPr>
      <w:sz w:val="20"/>
      <w:szCs w:val="20"/>
    </w:rPr>
  </w:style>
  <w:style w:type="character" w:customStyle="1" w:styleId="a8">
    <w:name w:val="Текст сноски Знак"/>
    <w:basedOn w:val="a0"/>
    <w:link w:val="a7"/>
    <w:uiPriority w:val="99"/>
    <w:rsid w:val="001427EC"/>
    <w:rPr>
      <w:rFonts w:eastAsiaTheme="minorEastAsia"/>
      <w:sz w:val="20"/>
      <w:szCs w:val="20"/>
      <w:lang w:eastAsia="ru-RU"/>
    </w:rPr>
  </w:style>
  <w:style w:type="character" w:styleId="a9">
    <w:name w:val="footnote reference"/>
    <w:basedOn w:val="a0"/>
    <w:uiPriority w:val="99"/>
    <w:semiHidden/>
    <w:unhideWhenUsed/>
    <w:rsid w:val="001427EC"/>
    <w:rPr>
      <w:vertAlign w:val="superscript"/>
    </w:rPr>
  </w:style>
  <w:style w:type="character" w:customStyle="1" w:styleId="aa">
    <w:name w:val="Нет"/>
    <w:rsid w:val="001427EC"/>
  </w:style>
  <w:style w:type="paragraph" w:styleId="ab">
    <w:name w:val="Balloon Text"/>
    <w:basedOn w:val="a"/>
    <w:link w:val="ac"/>
    <w:uiPriority w:val="99"/>
    <w:semiHidden/>
    <w:unhideWhenUsed/>
    <w:rsid w:val="00B43D8B"/>
    <w:rPr>
      <w:rFonts w:ascii="Tahoma" w:hAnsi="Tahoma" w:cs="Tahoma"/>
      <w:sz w:val="16"/>
      <w:szCs w:val="16"/>
    </w:rPr>
  </w:style>
  <w:style w:type="character" w:customStyle="1" w:styleId="ac">
    <w:name w:val="Текст выноски Знак"/>
    <w:basedOn w:val="a0"/>
    <w:link w:val="ab"/>
    <w:uiPriority w:val="99"/>
    <w:semiHidden/>
    <w:rsid w:val="00B43D8B"/>
    <w:rPr>
      <w:rFonts w:ascii="Tahoma" w:eastAsiaTheme="minorEastAsia" w:hAnsi="Tahoma" w:cs="Tahoma"/>
      <w:sz w:val="16"/>
      <w:szCs w:val="16"/>
      <w:lang w:eastAsia="ru-RU"/>
    </w:rPr>
  </w:style>
  <w:style w:type="character" w:customStyle="1" w:styleId="a5">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4"/>
    <w:uiPriority w:val="99"/>
    <w:qFormat/>
    <w:locked/>
    <w:rsid w:val="00314F95"/>
    <w:rPr>
      <w:rFonts w:eastAsiaTheme="minorEastAsia"/>
      <w:sz w:val="2"/>
      <w:lang w:eastAsia="ru-RU"/>
    </w:rPr>
  </w:style>
  <w:style w:type="paragraph" w:styleId="2">
    <w:name w:val="Body Text Indent 2"/>
    <w:basedOn w:val="a"/>
    <w:link w:val="20"/>
    <w:uiPriority w:val="99"/>
    <w:semiHidden/>
    <w:unhideWhenUsed/>
    <w:rsid w:val="004C354A"/>
    <w:pPr>
      <w:spacing w:after="120" w:line="480" w:lineRule="auto"/>
      <w:ind w:left="283"/>
    </w:pPr>
  </w:style>
  <w:style w:type="character" w:customStyle="1" w:styleId="20">
    <w:name w:val="Основной текст с отступом 2 Знак"/>
    <w:basedOn w:val="a0"/>
    <w:link w:val="2"/>
    <w:uiPriority w:val="99"/>
    <w:semiHidden/>
    <w:rsid w:val="004C354A"/>
    <w:rPr>
      <w:rFonts w:eastAsiaTheme="minorEastAsia"/>
      <w:sz w:val="2"/>
      <w:lang w:eastAsia="ru-RU"/>
    </w:rPr>
  </w:style>
  <w:style w:type="paragraph" w:styleId="ad">
    <w:name w:val="header"/>
    <w:basedOn w:val="a"/>
    <w:link w:val="ae"/>
    <w:uiPriority w:val="99"/>
    <w:unhideWhenUsed/>
    <w:rsid w:val="005B5DAB"/>
    <w:pPr>
      <w:tabs>
        <w:tab w:val="center" w:pos="4677"/>
        <w:tab w:val="right" w:pos="9355"/>
      </w:tabs>
    </w:pPr>
  </w:style>
  <w:style w:type="character" w:customStyle="1" w:styleId="ae">
    <w:name w:val="Верхний колонтитул Знак"/>
    <w:basedOn w:val="a0"/>
    <w:link w:val="ad"/>
    <w:uiPriority w:val="99"/>
    <w:rsid w:val="005B5DAB"/>
    <w:rPr>
      <w:rFonts w:eastAsiaTheme="minorEastAsia"/>
      <w:sz w:val="2"/>
      <w:lang w:eastAsia="ru-RU"/>
    </w:rPr>
  </w:style>
  <w:style w:type="paragraph" w:styleId="af">
    <w:name w:val="footer"/>
    <w:basedOn w:val="a"/>
    <w:link w:val="af0"/>
    <w:uiPriority w:val="99"/>
    <w:unhideWhenUsed/>
    <w:rsid w:val="005B5DAB"/>
    <w:pPr>
      <w:tabs>
        <w:tab w:val="center" w:pos="4677"/>
        <w:tab w:val="right" w:pos="9355"/>
      </w:tabs>
    </w:pPr>
  </w:style>
  <w:style w:type="character" w:customStyle="1" w:styleId="af0">
    <w:name w:val="Нижний колонтитул Знак"/>
    <w:basedOn w:val="a0"/>
    <w:link w:val="af"/>
    <w:uiPriority w:val="99"/>
    <w:rsid w:val="005B5DAB"/>
    <w:rPr>
      <w:rFonts w:eastAsiaTheme="minorEastAsia"/>
      <w:sz w:val="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E28"/>
    <w:pPr>
      <w:spacing w:after="0" w:line="240" w:lineRule="auto"/>
    </w:pPr>
    <w:rPr>
      <w:rFonts w:eastAsiaTheme="minorEastAsia"/>
      <w:sz w:val="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2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5"/>
    <w:uiPriority w:val="99"/>
    <w:qFormat/>
    <w:rsid w:val="00C22E28"/>
    <w:pPr>
      <w:ind w:left="720"/>
      <w:contextualSpacing/>
    </w:pPr>
  </w:style>
  <w:style w:type="paragraph" w:customStyle="1" w:styleId="Default">
    <w:name w:val="Default"/>
    <w:rsid w:val="00C22E28"/>
    <w:pPr>
      <w:autoSpaceDE w:val="0"/>
      <w:autoSpaceDN w:val="0"/>
      <w:adjustRightInd w:val="0"/>
      <w:spacing w:before="120" w:after="0" w:line="240" w:lineRule="auto"/>
      <w:jc w:val="center"/>
    </w:pPr>
    <w:rPr>
      <w:rFonts w:ascii="Times New Roman" w:hAnsi="Times New Roman" w:cs="Times New Roman"/>
      <w:color w:val="000000"/>
      <w:sz w:val="24"/>
      <w:szCs w:val="24"/>
    </w:rPr>
  </w:style>
  <w:style w:type="paragraph" w:styleId="3">
    <w:name w:val="Body Text Indent 3"/>
    <w:basedOn w:val="a"/>
    <w:link w:val="30"/>
    <w:uiPriority w:val="99"/>
    <w:rsid w:val="00E067A7"/>
    <w:pPr>
      <w:ind w:firstLine="36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uiPriority w:val="99"/>
    <w:rsid w:val="00E067A7"/>
    <w:rPr>
      <w:rFonts w:ascii="Times New Roman" w:eastAsia="Times New Roman" w:hAnsi="Times New Roman" w:cs="Times New Roman"/>
      <w:sz w:val="24"/>
      <w:szCs w:val="24"/>
      <w:lang w:eastAsia="ru-RU"/>
    </w:rPr>
  </w:style>
  <w:style w:type="paragraph" w:customStyle="1" w:styleId="A6">
    <w:name w:val="Основной текст A"/>
    <w:rsid w:val="00E067A7"/>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eastAsia="ru-RU"/>
    </w:rPr>
  </w:style>
  <w:style w:type="paragraph" w:styleId="a7">
    <w:name w:val="footnote text"/>
    <w:basedOn w:val="a"/>
    <w:link w:val="a8"/>
    <w:uiPriority w:val="99"/>
    <w:unhideWhenUsed/>
    <w:rsid w:val="001427EC"/>
    <w:rPr>
      <w:sz w:val="20"/>
      <w:szCs w:val="20"/>
    </w:rPr>
  </w:style>
  <w:style w:type="character" w:customStyle="1" w:styleId="a8">
    <w:name w:val="Текст сноски Знак"/>
    <w:basedOn w:val="a0"/>
    <w:link w:val="a7"/>
    <w:uiPriority w:val="99"/>
    <w:rsid w:val="001427EC"/>
    <w:rPr>
      <w:rFonts w:eastAsiaTheme="minorEastAsia"/>
      <w:sz w:val="20"/>
      <w:szCs w:val="20"/>
      <w:lang w:eastAsia="ru-RU"/>
    </w:rPr>
  </w:style>
  <w:style w:type="character" w:styleId="a9">
    <w:name w:val="footnote reference"/>
    <w:basedOn w:val="a0"/>
    <w:uiPriority w:val="99"/>
    <w:semiHidden/>
    <w:unhideWhenUsed/>
    <w:rsid w:val="001427EC"/>
    <w:rPr>
      <w:vertAlign w:val="superscript"/>
    </w:rPr>
  </w:style>
  <w:style w:type="character" w:customStyle="1" w:styleId="aa">
    <w:name w:val="Нет"/>
    <w:rsid w:val="001427EC"/>
  </w:style>
  <w:style w:type="paragraph" w:styleId="ab">
    <w:name w:val="Balloon Text"/>
    <w:basedOn w:val="a"/>
    <w:link w:val="ac"/>
    <w:uiPriority w:val="99"/>
    <w:semiHidden/>
    <w:unhideWhenUsed/>
    <w:rsid w:val="00B43D8B"/>
    <w:rPr>
      <w:rFonts w:ascii="Tahoma" w:hAnsi="Tahoma" w:cs="Tahoma"/>
      <w:sz w:val="16"/>
      <w:szCs w:val="16"/>
    </w:rPr>
  </w:style>
  <w:style w:type="character" w:customStyle="1" w:styleId="ac">
    <w:name w:val="Текст выноски Знак"/>
    <w:basedOn w:val="a0"/>
    <w:link w:val="ab"/>
    <w:uiPriority w:val="99"/>
    <w:semiHidden/>
    <w:rsid w:val="00B43D8B"/>
    <w:rPr>
      <w:rFonts w:ascii="Tahoma" w:eastAsiaTheme="minorEastAsia" w:hAnsi="Tahoma" w:cs="Tahoma"/>
      <w:sz w:val="16"/>
      <w:szCs w:val="16"/>
      <w:lang w:eastAsia="ru-RU"/>
    </w:rPr>
  </w:style>
  <w:style w:type="character" w:customStyle="1" w:styleId="a5">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4"/>
    <w:uiPriority w:val="99"/>
    <w:qFormat/>
    <w:locked/>
    <w:rsid w:val="00314F95"/>
    <w:rPr>
      <w:rFonts w:eastAsiaTheme="minorEastAsia"/>
      <w:sz w:val="2"/>
      <w:lang w:eastAsia="ru-RU"/>
    </w:rPr>
  </w:style>
  <w:style w:type="paragraph" w:styleId="2">
    <w:name w:val="Body Text Indent 2"/>
    <w:basedOn w:val="a"/>
    <w:link w:val="20"/>
    <w:uiPriority w:val="99"/>
    <w:semiHidden/>
    <w:unhideWhenUsed/>
    <w:rsid w:val="004C354A"/>
    <w:pPr>
      <w:spacing w:after="120" w:line="480" w:lineRule="auto"/>
      <w:ind w:left="283"/>
    </w:pPr>
  </w:style>
  <w:style w:type="character" w:customStyle="1" w:styleId="20">
    <w:name w:val="Основной текст с отступом 2 Знак"/>
    <w:basedOn w:val="a0"/>
    <w:link w:val="2"/>
    <w:uiPriority w:val="99"/>
    <w:semiHidden/>
    <w:rsid w:val="004C354A"/>
    <w:rPr>
      <w:rFonts w:eastAsiaTheme="minorEastAsia"/>
      <w:sz w:val="2"/>
      <w:lang w:eastAsia="ru-RU"/>
    </w:rPr>
  </w:style>
  <w:style w:type="paragraph" w:styleId="ad">
    <w:name w:val="header"/>
    <w:basedOn w:val="a"/>
    <w:link w:val="ae"/>
    <w:uiPriority w:val="99"/>
    <w:unhideWhenUsed/>
    <w:rsid w:val="005B5DAB"/>
    <w:pPr>
      <w:tabs>
        <w:tab w:val="center" w:pos="4677"/>
        <w:tab w:val="right" w:pos="9355"/>
      </w:tabs>
    </w:pPr>
  </w:style>
  <w:style w:type="character" w:customStyle="1" w:styleId="ae">
    <w:name w:val="Верхний колонтитул Знак"/>
    <w:basedOn w:val="a0"/>
    <w:link w:val="ad"/>
    <w:uiPriority w:val="99"/>
    <w:rsid w:val="005B5DAB"/>
    <w:rPr>
      <w:rFonts w:eastAsiaTheme="minorEastAsia"/>
      <w:sz w:val="2"/>
      <w:lang w:eastAsia="ru-RU"/>
    </w:rPr>
  </w:style>
  <w:style w:type="paragraph" w:styleId="af">
    <w:name w:val="footer"/>
    <w:basedOn w:val="a"/>
    <w:link w:val="af0"/>
    <w:uiPriority w:val="99"/>
    <w:unhideWhenUsed/>
    <w:rsid w:val="005B5DAB"/>
    <w:pPr>
      <w:tabs>
        <w:tab w:val="center" w:pos="4677"/>
        <w:tab w:val="right" w:pos="9355"/>
      </w:tabs>
    </w:pPr>
  </w:style>
  <w:style w:type="character" w:customStyle="1" w:styleId="af0">
    <w:name w:val="Нижний колонтитул Знак"/>
    <w:basedOn w:val="a0"/>
    <w:link w:val="af"/>
    <w:uiPriority w:val="99"/>
    <w:rsid w:val="005B5DAB"/>
    <w:rPr>
      <w:rFonts w:eastAsiaTheme="minorEastAsia"/>
      <w:sz w:val="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339630">
      <w:bodyDiv w:val="1"/>
      <w:marLeft w:val="0"/>
      <w:marRight w:val="0"/>
      <w:marTop w:val="0"/>
      <w:marBottom w:val="0"/>
      <w:divBdr>
        <w:top w:val="none" w:sz="0" w:space="0" w:color="auto"/>
        <w:left w:val="none" w:sz="0" w:space="0" w:color="auto"/>
        <w:bottom w:val="none" w:sz="0" w:space="0" w:color="auto"/>
        <w:right w:val="none" w:sz="0" w:space="0" w:color="auto"/>
      </w:divBdr>
    </w:div>
    <w:div w:id="960652684">
      <w:bodyDiv w:val="1"/>
      <w:marLeft w:val="0"/>
      <w:marRight w:val="0"/>
      <w:marTop w:val="0"/>
      <w:marBottom w:val="0"/>
      <w:divBdr>
        <w:top w:val="none" w:sz="0" w:space="0" w:color="auto"/>
        <w:left w:val="none" w:sz="0" w:space="0" w:color="auto"/>
        <w:bottom w:val="none" w:sz="0" w:space="0" w:color="auto"/>
        <w:right w:val="none" w:sz="0" w:space="0" w:color="auto"/>
      </w:divBdr>
    </w:div>
    <w:div w:id="1164706810">
      <w:bodyDiv w:val="1"/>
      <w:marLeft w:val="0"/>
      <w:marRight w:val="0"/>
      <w:marTop w:val="0"/>
      <w:marBottom w:val="0"/>
      <w:divBdr>
        <w:top w:val="none" w:sz="0" w:space="0" w:color="auto"/>
        <w:left w:val="none" w:sz="0" w:space="0" w:color="auto"/>
        <w:bottom w:val="none" w:sz="0" w:space="0" w:color="auto"/>
        <w:right w:val="none" w:sz="0" w:space="0" w:color="auto"/>
      </w:divBdr>
    </w:div>
    <w:div w:id="1383023729">
      <w:bodyDiv w:val="1"/>
      <w:marLeft w:val="0"/>
      <w:marRight w:val="0"/>
      <w:marTop w:val="0"/>
      <w:marBottom w:val="0"/>
      <w:divBdr>
        <w:top w:val="none" w:sz="0" w:space="0" w:color="auto"/>
        <w:left w:val="none" w:sz="0" w:space="0" w:color="auto"/>
        <w:bottom w:val="none" w:sz="0" w:space="0" w:color="auto"/>
        <w:right w:val="none" w:sz="0" w:space="0" w:color="auto"/>
      </w:divBdr>
    </w:div>
    <w:div w:id="1748308790">
      <w:bodyDiv w:val="1"/>
      <w:marLeft w:val="0"/>
      <w:marRight w:val="0"/>
      <w:marTop w:val="0"/>
      <w:marBottom w:val="0"/>
      <w:divBdr>
        <w:top w:val="none" w:sz="0" w:space="0" w:color="auto"/>
        <w:left w:val="none" w:sz="0" w:space="0" w:color="auto"/>
        <w:bottom w:val="none" w:sz="0" w:space="0" w:color="auto"/>
        <w:right w:val="none" w:sz="0" w:space="0" w:color="auto"/>
      </w:divBdr>
    </w:div>
    <w:div w:id="197217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68986-4EFD-45F3-A4BC-5F6E896C7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11</Pages>
  <Words>6965</Words>
  <Characters>39701</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Nikitina Olga</dc:creator>
  <cp:lastModifiedBy>Никитина Ольга Александровна</cp:lastModifiedBy>
  <cp:revision>13</cp:revision>
  <cp:lastPrinted>2025-03-24T11:48:00Z</cp:lastPrinted>
  <dcterms:created xsi:type="dcterms:W3CDTF">2025-03-17T14:23:00Z</dcterms:created>
  <dcterms:modified xsi:type="dcterms:W3CDTF">2025-03-24T14:48:00Z</dcterms:modified>
</cp:coreProperties>
</file>